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7D4" w:rsidRDefault="00D77842">
      <w:pPr>
        <w:rPr>
          <w:noProof/>
        </w:rPr>
      </w:pPr>
      <w:r>
        <w:rPr>
          <w:noProof/>
        </w:rPr>
        <w:t xml:space="preserve">                                                    </w:t>
      </w:r>
      <w:r>
        <w:rPr>
          <w:noProof/>
        </w:rPr>
        <w:drawing>
          <wp:inline distT="0" distB="0" distL="0" distR="0" wp14:anchorId="1F634E29" wp14:editId="36159859">
            <wp:extent cx="2724150" cy="2752725"/>
            <wp:effectExtent l="0" t="0" r="0" b="9525"/>
            <wp:docPr id="1" name="Picture 1" descr="Penketh South Community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keth South Community Primary"/>
                    <pic:cNvPicPr>
                      <a:picLocks noChangeAspect="1" noChangeArrowheads="1"/>
                    </pic:cNvPicPr>
                  </pic:nvPicPr>
                  <pic:blipFill rotWithShape="1">
                    <a:blip r:embed="rId5">
                      <a:extLst>
                        <a:ext uri="{28A0092B-C50C-407E-A947-70E740481C1C}">
                          <a14:useLocalDpi xmlns:a14="http://schemas.microsoft.com/office/drawing/2010/main" val="0"/>
                        </a:ext>
                      </a:extLst>
                    </a:blip>
                    <a:srcRect l="2721" t="1701"/>
                    <a:stretch/>
                  </pic:blipFill>
                  <pic:spPr bwMode="auto">
                    <a:xfrm>
                      <a:off x="0" y="0"/>
                      <a:ext cx="2724150" cy="2752725"/>
                    </a:xfrm>
                    <a:prstGeom prst="rect">
                      <a:avLst/>
                    </a:prstGeom>
                    <a:noFill/>
                    <a:ln>
                      <a:noFill/>
                    </a:ln>
                    <a:extLst>
                      <a:ext uri="{53640926-AAD7-44D8-BBD7-CCE9431645EC}">
                        <a14:shadowObscured xmlns:a14="http://schemas.microsoft.com/office/drawing/2010/main"/>
                      </a:ext>
                    </a:extLst>
                  </pic:spPr>
                </pic:pic>
              </a:graphicData>
            </a:graphic>
          </wp:inline>
        </w:drawing>
      </w:r>
    </w:p>
    <w:p w:rsidR="00D77842" w:rsidRDefault="00D77842">
      <w:pPr>
        <w:rPr>
          <w:sz w:val="96"/>
          <w:szCs w:val="96"/>
        </w:rPr>
      </w:pPr>
      <w:r>
        <w:rPr>
          <w:sz w:val="96"/>
          <w:szCs w:val="96"/>
        </w:rPr>
        <w:t xml:space="preserve">           Music Policy</w:t>
      </w:r>
    </w:p>
    <w:p w:rsidR="00D77842" w:rsidRDefault="00D77842">
      <w:pPr>
        <w:rPr>
          <w:sz w:val="96"/>
          <w:szCs w:val="96"/>
        </w:rPr>
      </w:pPr>
      <w:r>
        <w:rPr>
          <w:sz w:val="96"/>
          <w:szCs w:val="96"/>
        </w:rPr>
        <w:t xml:space="preserve">        September 202</w:t>
      </w:r>
      <w:r w:rsidR="00A975A3">
        <w:rPr>
          <w:sz w:val="96"/>
          <w:szCs w:val="96"/>
        </w:rPr>
        <w:t>3</w:t>
      </w:r>
    </w:p>
    <w:p w:rsidR="00D77842" w:rsidRDefault="00D77842">
      <w:pPr>
        <w:rPr>
          <w:sz w:val="36"/>
          <w:szCs w:val="36"/>
        </w:rPr>
      </w:pPr>
      <w:r w:rsidRPr="00D77842">
        <w:rPr>
          <w:sz w:val="36"/>
          <w:szCs w:val="36"/>
        </w:rPr>
        <w:t>Update due September 202</w:t>
      </w:r>
      <w:r w:rsidR="00A975A3">
        <w:rPr>
          <w:sz w:val="36"/>
          <w:szCs w:val="36"/>
        </w:rPr>
        <w:t>4</w:t>
      </w:r>
      <w:bookmarkStart w:id="0" w:name="_GoBack"/>
      <w:bookmarkEnd w:id="0"/>
      <w:r w:rsidRPr="00D77842">
        <w:rPr>
          <w:sz w:val="36"/>
          <w:szCs w:val="36"/>
        </w:rPr>
        <w:t xml:space="preserve"> – or to reflect new government guidance.</w:t>
      </w:r>
    </w:p>
    <w:p w:rsidR="00D77842" w:rsidRDefault="00D77842">
      <w:pPr>
        <w:rPr>
          <w:sz w:val="36"/>
          <w:szCs w:val="36"/>
        </w:rPr>
      </w:pPr>
      <w:r>
        <w:rPr>
          <w:sz w:val="36"/>
          <w:szCs w:val="36"/>
        </w:rPr>
        <w:t>Updated by: Amy Tickle (Music lead)</w:t>
      </w:r>
    </w:p>
    <w:p w:rsidR="00A97A5C" w:rsidRDefault="00A97A5C"/>
    <w:p w:rsidR="00D77842" w:rsidRDefault="00A97A5C">
      <w:r w:rsidRPr="00A97A5C">
        <w:rPr>
          <w:i/>
        </w:rPr>
        <w:t>Music is a moral law. It gives soul to the universe, wings to the mind, and life to everything… Without music, life would be an error.</w:t>
      </w:r>
      <w:r>
        <w:t xml:space="preserve">  (Plato)</w:t>
      </w:r>
    </w:p>
    <w:p w:rsidR="00A97A5C" w:rsidRPr="00A97A5C" w:rsidRDefault="00A97A5C" w:rsidP="00A97A5C">
      <w:pPr>
        <w:rPr>
          <w:sz w:val="36"/>
          <w:szCs w:val="36"/>
          <w:u w:val="single"/>
        </w:rPr>
      </w:pPr>
      <w:r w:rsidRPr="00A97A5C">
        <w:rPr>
          <w:b/>
          <w:bCs/>
          <w:sz w:val="36"/>
          <w:szCs w:val="36"/>
          <w:u w:val="single"/>
        </w:rPr>
        <w:t>Aims</w:t>
      </w:r>
    </w:p>
    <w:p w:rsidR="00A97A5C" w:rsidRPr="00A97A5C" w:rsidRDefault="00A97A5C" w:rsidP="00A97A5C">
      <w:pPr>
        <w:rPr>
          <w:rFonts w:cstheme="minorHAnsi"/>
          <w:sz w:val="36"/>
          <w:szCs w:val="36"/>
        </w:rPr>
      </w:pPr>
      <w:r w:rsidRPr="00A97A5C">
        <w:rPr>
          <w:rFonts w:cstheme="minorHAnsi"/>
          <w:sz w:val="36"/>
          <w:szCs w:val="36"/>
        </w:rPr>
        <w:t>Music at Penketh South Primary School aims to:</w:t>
      </w:r>
    </w:p>
    <w:p w:rsidR="00A97A5C" w:rsidRPr="00A97A5C" w:rsidRDefault="00A97A5C" w:rsidP="00A97A5C">
      <w:pPr>
        <w:numPr>
          <w:ilvl w:val="0"/>
          <w:numId w:val="1"/>
        </w:numPr>
        <w:rPr>
          <w:rFonts w:cstheme="minorHAnsi"/>
        </w:rPr>
      </w:pPr>
      <w:r w:rsidRPr="00A97A5C">
        <w:rPr>
          <w:rFonts w:cstheme="minorHAnsi"/>
        </w:rPr>
        <w:t>Give every child the opportunity to experience enjoyment through a variety of musical activities and to respond to musical emotions</w:t>
      </w:r>
      <w:r>
        <w:rPr>
          <w:rFonts w:cstheme="minorHAnsi"/>
        </w:rPr>
        <w:t xml:space="preserve"> - d</w:t>
      </w:r>
      <w:r w:rsidRPr="00A97A5C">
        <w:rPr>
          <w:rFonts w:cstheme="minorHAnsi"/>
        </w:rPr>
        <w:t>evelop a child’s understanding of music through these activities</w:t>
      </w:r>
    </w:p>
    <w:p w:rsidR="00A97A5C" w:rsidRPr="00A97A5C" w:rsidRDefault="00A97A5C" w:rsidP="00A97A5C">
      <w:pPr>
        <w:numPr>
          <w:ilvl w:val="0"/>
          <w:numId w:val="3"/>
        </w:numPr>
        <w:rPr>
          <w:rFonts w:cstheme="minorHAnsi"/>
        </w:rPr>
      </w:pPr>
      <w:r w:rsidRPr="00A97A5C">
        <w:rPr>
          <w:rFonts w:cstheme="minorHAnsi"/>
        </w:rPr>
        <w:t>Help children of all abilities develop positive attitudes and to experience success and satisfaction in music.</w:t>
      </w:r>
    </w:p>
    <w:p w:rsidR="00A97A5C" w:rsidRPr="00A97A5C" w:rsidRDefault="00A97A5C" w:rsidP="00A97A5C">
      <w:pPr>
        <w:numPr>
          <w:ilvl w:val="0"/>
          <w:numId w:val="4"/>
        </w:numPr>
        <w:rPr>
          <w:rFonts w:cstheme="minorHAnsi"/>
        </w:rPr>
      </w:pPr>
      <w:r w:rsidRPr="00A97A5C">
        <w:rPr>
          <w:rFonts w:cstheme="minorHAnsi"/>
        </w:rPr>
        <w:t>Develop social skills through co-operation with others in the shared experience of music making.</w:t>
      </w:r>
    </w:p>
    <w:p w:rsidR="00A97A5C" w:rsidRPr="00A97A5C" w:rsidRDefault="00A97A5C" w:rsidP="00A97A5C">
      <w:pPr>
        <w:numPr>
          <w:ilvl w:val="0"/>
          <w:numId w:val="5"/>
        </w:numPr>
        <w:rPr>
          <w:rFonts w:cstheme="minorHAnsi"/>
        </w:rPr>
      </w:pPr>
      <w:r w:rsidRPr="00A97A5C">
        <w:rPr>
          <w:rFonts w:cstheme="minorHAnsi"/>
        </w:rPr>
        <w:t>Develop an understanding of musical traditions and enhance performance skills by learning and performing music in a variety of cultures.</w:t>
      </w:r>
    </w:p>
    <w:p w:rsidR="00A97A5C" w:rsidRPr="00A97A5C" w:rsidRDefault="00A97A5C" w:rsidP="00A97A5C">
      <w:pPr>
        <w:numPr>
          <w:ilvl w:val="0"/>
          <w:numId w:val="6"/>
        </w:numPr>
        <w:rPr>
          <w:rFonts w:cstheme="minorHAnsi"/>
        </w:rPr>
      </w:pPr>
      <w:r w:rsidRPr="00A97A5C">
        <w:rPr>
          <w:rFonts w:cstheme="minorHAnsi"/>
        </w:rPr>
        <w:t>Give children the opportunity to perform music both vocally and with instruments</w:t>
      </w:r>
    </w:p>
    <w:p w:rsidR="00A97A5C" w:rsidRPr="00A97A5C" w:rsidRDefault="00A97A5C" w:rsidP="00A97A5C">
      <w:pPr>
        <w:numPr>
          <w:ilvl w:val="0"/>
          <w:numId w:val="7"/>
        </w:numPr>
        <w:rPr>
          <w:rFonts w:cstheme="minorHAnsi"/>
        </w:rPr>
      </w:pPr>
      <w:r w:rsidRPr="00A97A5C">
        <w:rPr>
          <w:rFonts w:cstheme="minorHAnsi"/>
        </w:rPr>
        <w:t>Encourage the children to explore a wide range of sounds</w:t>
      </w:r>
    </w:p>
    <w:p w:rsidR="00A97A5C" w:rsidRPr="00A97A5C" w:rsidRDefault="00A97A5C" w:rsidP="00A97A5C">
      <w:pPr>
        <w:numPr>
          <w:ilvl w:val="0"/>
          <w:numId w:val="8"/>
        </w:numPr>
        <w:rPr>
          <w:rFonts w:cstheme="minorHAnsi"/>
        </w:rPr>
      </w:pPr>
      <w:r w:rsidRPr="00A97A5C">
        <w:rPr>
          <w:rFonts w:cstheme="minorHAnsi"/>
        </w:rPr>
        <w:t>Give them the opportunity to compose music and express their ideas and feelings through music</w:t>
      </w:r>
    </w:p>
    <w:p w:rsidR="00A97A5C" w:rsidRPr="00A97A5C" w:rsidRDefault="00A97A5C" w:rsidP="00A97A5C">
      <w:pPr>
        <w:numPr>
          <w:ilvl w:val="0"/>
          <w:numId w:val="9"/>
        </w:numPr>
        <w:rPr>
          <w:rFonts w:cstheme="minorHAnsi"/>
        </w:rPr>
      </w:pPr>
      <w:r w:rsidRPr="00A97A5C">
        <w:rPr>
          <w:rFonts w:cstheme="minorHAnsi"/>
        </w:rPr>
        <w:t xml:space="preserve">Experience listening to music </w:t>
      </w:r>
      <w:r>
        <w:rPr>
          <w:rFonts w:cstheme="minorHAnsi"/>
        </w:rPr>
        <w:t>from</w:t>
      </w:r>
      <w:r w:rsidRPr="00A97A5C">
        <w:rPr>
          <w:rFonts w:cstheme="minorHAnsi"/>
        </w:rPr>
        <w:t xml:space="preserve"> a variety of styles and cultures</w:t>
      </w:r>
    </w:p>
    <w:p w:rsidR="00A97A5C" w:rsidRPr="00A97A5C" w:rsidRDefault="00A97A5C" w:rsidP="00A97A5C">
      <w:pPr>
        <w:numPr>
          <w:ilvl w:val="0"/>
          <w:numId w:val="10"/>
        </w:numPr>
        <w:rPr>
          <w:rFonts w:cstheme="minorHAnsi"/>
        </w:rPr>
      </w:pPr>
      <w:r w:rsidRPr="00A97A5C">
        <w:rPr>
          <w:rFonts w:cstheme="minorHAnsi"/>
        </w:rPr>
        <w:lastRenderedPageBreak/>
        <w:t>Develop a child’s appreciation of the richness of our musical heritage</w:t>
      </w:r>
    </w:p>
    <w:p w:rsidR="00A97A5C" w:rsidRPr="00A97A5C" w:rsidRDefault="00A97A5C" w:rsidP="00A97A5C">
      <w:pPr>
        <w:numPr>
          <w:ilvl w:val="0"/>
          <w:numId w:val="11"/>
        </w:numPr>
        <w:rPr>
          <w:rFonts w:cstheme="minorHAnsi"/>
        </w:rPr>
      </w:pPr>
      <w:r w:rsidRPr="00A97A5C">
        <w:rPr>
          <w:rFonts w:cstheme="minorHAnsi"/>
        </w:rPr>
        <w:t>Provide an array of performance opportunities so children can feel part of a community.</w:t>
      </w:r>
    </w:p>
    <w:p w:rsidR="00A97A5C" w:rsidRPr="007970F3" w:rsidRDefault="00A97A5C" w:rsidP="007970F3">
      <w:pPr>
        <w:numPr>
          <w:ilvl w:val="0"/>
          <w:numId w:val="12"/>
        </w:numPr>
        <w:rPr>
          <w:rFonts w:cstheme="minorHAnsi"/>
        </w:rPr>
      </w:pPr>
      <w:r w:rsidRPr="00A97A5C">
        <w:rPr>
          <w:rFonts w:cstheme="minorHAnsi"/>
        </w:rPr>
        <w:t>Encourage high standards in performance</w:t>
      </w:r>
    </w:p>
    <w:p w:rsidR="00A97A5C" w:rsidRPr="007970F3" w:rsidRDefault="00A97A5C" w:rsidP="007970F3">
      <w:pPr>
        <w:numPr>
          <w:ilvl w:val="0"/>
          <w:numId w:val="14"/>
        </w:numPr>
        <w:rPr>
          <w:rFonts w:cstheme="minorHAnsi"/>
        </w:rPr>
      </w:pPr>
      <w:r w:rsidRPr="00A97A5C">
        <w:rPr>
          <w:rFonts w:cstheme="minorHAnsi"/>
        </w:rPr>
        <w:t>Encourage children to express ideas and opinions about music</w:t>
      </w:r>
    </w:p>
    <w:p w:rsidR="00A97A5C" w:rsidRDefault="00A97A5C" w:rsidP="00A97A5C">
      <w:pPr>
        <w:numPr>
          <w:ilvl w:val="0"/>
          <w:numId w:val="16"/>
        </w:numPr>
        <w:rPr>
          <w:rFonts w:cstheme="minorHAnsi"/>
        </w:rPr>
      </w:pPr>
      <w:r w:rsidRPr="00A97A5C">
        <w:rPr>
          <w:rFonts w:cstheme="minorHAnsi"/>
        </w:rPr>
        <w:t>Develop an appropriate vocabulary to help them understand and discuss their own work and that of others</w:t>
      </w:r>
    </w:p>
    <w:p w:rsidR="007970F3" w:rsidRDefault="007970F3" w:rsidP="007970F3">
      <w:pPr>
        <w:ind w:left="360"/>
        <w:rPr>
          <w:rFonts w:cstheme="minorHAnsi"/>
        </w:rPr>
      </w:pPr>
    </w:p>
    <w:p w:rsidR="007970F3" w:rsidRDefault="007970F3" w:rsidP="007970F3">
      <w:pPr>
        <w:ind w:left="360"/>
        <w:rPr>
          <w:rFonts w:cstheme="minorHAnsi"/>
        </w:rPr>
      </w:pPr>
      <w:r>
        <w:rPr>
          <w:rFonts w:cstheme="minorHAnsi"/>
          <w:b/>
          <w:u w:val="single"/>
        </w:rPr>
        <w:t>Skills and Attributes</w:t>
      </w:r>
    </w:p>
    <w:p w:rsidR="007970F3" w:rsidRDefault="007970F3" w:rsidP="007970F3">
      <w:pPr>
        <w:ind w:left="360"/>
        <w:rPr>
          <w:rFonts w:cstheme="minorHAnsi"/>
        </w:rPr>
      </w:pPr>
      <w:r>
        <w:rPr>
          <w:rFonts w:cstheme="minorHAnsi"/>
        </w:rPr>
        <w:t>Through the teaching of music at Penketh South, children will develop a range of skills and attributes that not only contribute to their music education but also clearly contribute to the whole school curriculum.</w:t>
      </w:r>
    </w:p>
    <w:p w:rsidR="007970F3" w:rsidRPr="007970F3" w:rsidRDefault="007970F3" w:rsidP="007970F3">
      <w:pPr>
        <w:pStyle w:val="ListParagraph"/>
        <w:numPr>
          <w:ilvl w:val="0"/>
          <w:numId w:val="14"/>
        </w:numPr>
        <w:rPr>
          <w:rFonts w:cstheme="minorHAnsi"/>
        </w:rPr>
      </w:pPr>
      <w:r w:rsidRPr="007970F3">
        <w:rPr>
          <w:rFonts w:cstheme="minorHAnsi"/>
        </w:rPr>
        <w:t xml:space="preserve">Learners for </w:t>
      </w:r>
      <w:r w:rsidR="004172F6">
        <w:rPr>
          <w:rFonts w:cstheme="minorHAnsi"/>
        </w:rPr>
        <w:t>L</w:t>
      </w:r>
      <w:r w:rsidRPr="007970F3">
        <w:rPr>
          <w:rFonts w:cstheme="minorHAnsi"/>
        </w:rPr>
        <w:t xml:space="preserve">ife </w:t>
      </w:r>
    </w:p>
    <w:p w:rsidR="007970F3" w:rsidRDefault="007970F3" w:rsidP="007970F3">
      <w:pPr>
        <w:pStyle w:val="ListParagraph"/>
        <w:numPr>
          <w:ilvl w:val="1"/>
          <w:numId w:val="14"/>
        </w:numPr>
        <w:rPr>
          <w:rFonts w:cstheme="minorHAnsi"/>
        </w:rPr>
      </w:pPr>
      <w:r>
        <w:rPr>
          <w:rFonts w:cstheme="minorHAnsi"/>
        </w:rPr>
        <w:t>Enthusiastic</w:t>
      </w:r>
    </w:p>
    <w:p w:rsidR="007970F3" w:rsidRDefault="007970F3" w:rsidP="007970F3">
      <w:pPr>
        <w:pStyle w:val="ListParagraph"/>
        <w:numPr>
          <w:ilvl w:val="1"/>
          <w:numId w:val="14"/>
        </w:numPr>
        <w:rPr>
          <w:rFonts w:cstheme="minorHAnsi"/>
        </w:rPr>
      </w:pPr>
      <w:r>
        <w:rPr>
          <w:rFonts w:cstheme="minorHAnsi"/>
        </w:rPr>
        <w:t>Committed</w:t>
      </w:r>
    </w:p>
    <w:p w:rsidR="007970F3" w:rsidRDefault="007970F3" w:rsidP="007970F3">
      <w:pPr>
        <w:pStyle w:val="ListParagraph"/>
        <w:numPr>
          <w:ilvl w:val="1"/>
          <w:numId w:val="14"/>
        </w:numPr>
        <w:rPr>
          <w:rFonts w:cstheme="minorHAnsi"/>
        </w:rPr>
      </w:pPr>
      <w:r>
        <w:rPr>
          <w:rFonts w:cstheme="minorHAnsi"/>
        </w:rPr>
        <w:t>Motivated</w:t>
      </w:r>
    </w:p>
    <w:p w:rsidR="007970F3" w:rsidRDefault="007970F3" w:rsidP="007970F3">
      <w:pPr>
        <w:pStyle w:val="ListParagraph"/>
        <w:numPr>
          <w:ilvl w:val="1"/>
          <w:numId w:val="14"/>
        </w:numPr>
        <w:rPr>
          <w:rFonts w:cstheme="minorHAnsi"/>
        </w:rPr>
      </w:pPr>
      <w:r>
        <w:rPr>
          <w:rFonts w:cstheme="minorHAnsi"/>
        </w:rPr>
        <w:t>Creative</w:t>
      </w:r>
    </w:p>
    <w:p w:rsidR="007970F3" w:rsidRPr="004172F6" w:rsidRDefault="007970F3" w:rsidP="007970F3">
      <w:pPr>
        <w:pStyle w:val="ListParagraph"/>
        <w:numPr>
          <w:ilvl w:val="1"/>
          <w:numId w:val="14"/>
        </w:numPr>
        <w:rPr>
          <w:rFonts w:cstheme="minorHAnsi"/>
        </w:rPr>
      </w:pPr>
      <w:r>
        <w:rPr>
          <w:rFonts w:cstheme="minorHAnsi"/>
        </w:rPr>
        <w:t>Aspirational</w:t>
      </w:r>
    </w:p>
    <w:p w:rsidR="007970F3" w:rsidRDefault="007970F3" w:rsidP="007970F3">
      <w:pPr>
        <w:pStyle w:val="ListParagraph"/>
        <w:numPr>
          <w:ilvl w:val="0"/>
          <w:numId w:val="14"/>
        </w:numPr>
        <w:rPr>
          <w:rFonts w:cstheme="minorHAnsi"/>
        </w:rPr>
      </w:pPr>
      <w:r>
        <w:rPr>
          <w:rFonts w:cstheme="minorHAnsi"/>
        </w:rPr>
        <w:t xml:space="preserve">Powerful Contributors </w:t>
      </w:r>
    </w:p>
    <w:p w:rsidR="007970F3" w:rsidRPr="007970F3" w:rsidRDefault="007970F3" w:rsidP="007970F3">
      <w:pPr>
        <w:pStyle w:val="ListParagraph"/>
        <w:numPr>
          <w:ilvl w:val="1"/>
          <w:numId w:val="14"/>
        </w:numPr>
        <w:rPr>
          <w:rFonts w:cstheme="minorHAnsi"/>
        </w:rPr>
      </w:pPr>
      <w:r w:rsidRPr="007970F3">
        <w:rPr>
          <w:rFonts w:cstheme="minorHAnsi"/>
        </w:rPr>
        <w:t>Ability to work as part of a team</w:t>
      </w:r>
    </w:p>
    <w:p w:rsidR="007970F3" w:rsidRDefault="007970F3" w:rsidP="007970F3">
      <w:pPr>
        <w:pStyle w:val="ListParagraph"/>
        <w:numPr>
          <w:ilvl w:val="1"/>
          <w:numId w:val="14"/>
        </w:numPr>
        <w:rPr>
          <w:rFonts w:cstheme="minorHAnsi"/>
        </w:rPr>
      </w:pPr>
      <w:r w:rsidRPr="007970F3">
        <w:rPr>
          <w:rFonts w:cstheme="minorHAnsi"/>
        </w:rPr>
        <w:t>Appreciative of others’ contributions and a willing to praise others</w:t>
      </w:r>
    </w:p>
    <w:p w:rsidR="004172F6" w:rsidRDefault="004172F6" w:rsidP="007970F3">
      <w:pPr>
        <w:pStyle w:val="ListParagraph"/>
        <w:numPr>
          <w:ilvl w:val="1"/>
          <w:numId w:val="14"/>
        </w:numPr>
        <w:rPr>
          <w:rFonts w:cstheme="minorHAnsi"/>
        </w:rPr>
      </w:pPr>
      <w:r>
        <w:rPr>
          <w:rFonts w:cstheme="minorHAnsi"/>
        </w:rPr>
        <w:t>Active learner</w:t>
      </w:r>
    </w:p>
    <w:p w:rsidR="004172F6" w:rsidRDefault="004172F6" w:rsidP="007970F3">
      <w:pPr>
        <w:pStyle w:val="ListParagraph"/>
        <w:numPr>
          <w:ilvl w:val="1"/>
          <w:numId w:val="14"/>
        </w:numPr>
        <w:rPr>
          <w:rFonts w:cstheme="minorHAnsi"/>
        </w:rPr>
      </w:pPr>
      <w:r>
        <w:rPr>
          <w:rFonts w:cstheme="minorHAnsi"/>
        </w:rPr>
        <w:t>Resilient</w:t>
      </w:r>
    </w:p>
    <w:p w:rsidR="004172F6" w:rsidRDefault="004172F6" w:rsidP="004172F6">
      <w:pPr>
        <w:pStyle w:val="ListParagraph"/>
        <w:numPr>
          <w:ilvl w:val="0"/>
          <w:numId w:val="14"/>
        </w:numPr>
        <w:rPr>
          <w:rFonts w:cstheme="minorHAnsi"/>
        </w:rPr>
      </w:pPr>
      <w:r>
        <w:rPr>
          <w:rFonts w:cstheme="minorHAnsi"/>
        </w:rPr>
        <w:t>Confident Individuals</w:t>
      </w:r>
    </w:p>
    <w:p w:rsidR="004172F6" w:rsidRPr="004172F6" w:rsidRDefault="004172F6" w:rsidP="004172F6">
      <w:pPr>
        <w:pStyle w:val="ListParagraph"/>
        <w:numPr>
          <w:ilvl w:val="1"/>
          <w:numId w:val="14"/>
        </w:numPr>
        <w:rPr>
          <w:rFonts w:cstheme="minorHAnsi"/>
        </w:rPr>
      </w:pPr>
      <w:r w:rsidRPr="004172F6">
        <w:rPr>
          <w:rFonts w:cstheme="minorHAnsi"/>
        </w:rPr>
        <w:t>Confident</w:t>
      </w:r>
    </w:p>
    <w:p w:rsidR="004172F6" w:rsidRPr="004172F6" w:rsidRDefault="004172F6" w:rsidP="004172F6">
      <w:pPr>
        <w:pStyle w:val="ListParagraph"/>
        <w:numPr>
          <w:ilvl w:val="1"/>
          <w:numId w:val="14"/>
        </w:numPr>
        <w:rPr>
          <w:rFonts w:cstheme="minorHAnsi"/>
        </w:rPr>
      </w:pPr>
      <w:r w:rsidRPr="004172F6">
        <w:rPr>
          <w:rFonts w:cstheme="minorHAnsi"/>
        </w:rPr>
        <w:t xml:space="preserve">Ability to recognise own strengths </w:t>
      </w:r>
    </w:p>
    <w:p w:rsidR="004172F6" w:rsidRPr="004172F6" w:rsidRDefault="004172F6" w:rsidP="004172F6">
      <w:pPr>
        <w:pStyle w:val="ListParagraph"/>
        <w:numPr>
          <w:ilvl w:val="1"/>
          <w:numId w:val="14"/>
        </w:numPr>
        <w:rPr>
          <w:rFonts w:cstheme="minorHAnsi"/>
        </w:rPr>
      </w:pPr>
      <w:r w:rsidRPr="004172F6">
        <w:rPr>
          <w:rFonts w:cstheme="minorHAnsi"/>
        </w:rPr>
        <w:t>Emotionally Intelligent</w:t>
      </w:r>
    </w:p>
    <w:p w:rsidR="004172F6" w:rsidRPr="004172F6" w:rsidRDefault="004172F6" w:rsidP="004172F6">
      <w:pPr>
        <w:pStyle w:val="ListParagraph"/>
        <w:numPr>
          <w:ilvl w:val="1"/>
          <w:numId w:val="14"/>
        </w:numPr>
        <w:rPr>
          <w:rFonts w:cstheme="minorHAnsi"/>
        </w:rPr>
      </w:pPr>
      <w:r w:rsidRPr="004172F6">
        <w:rPr>
          <w:rFonts w:cstheme="minorHAnsi"/>
        </w:rPr>
        <w:t>Ambitious</w:t>
      </w:r>
    </w:p>
    <w:p w:rsidR="004172F6" w:rsidRPr="004172F6" w:rsidRDefault="004172F6" w:rsidP="004172F6">
      <w:pPr>
        <w:pStyle w:val="ListParagraph"/>
        <w:numPr>
          <w:ilvl w:val="1"/>
          <w:numId w:val="14"/>
        </w:numPr>
        <w:rPr>
          <w:rFonts w:cstheme="minorHAnsi"/>
        </w:rPr>
      </w:pPr>
      <w:r w:rsidRPr="004172F6">
        <w:rPr>
          <w:rFonts w:cstheme="minorHAnsi"/>
        </w:rPr>
        <w:t>Self-belief</w:t>
      </w:r>
    </w:p>
    <w:p w:rsidR="004172F6" w:rsidRPr="004172F6" w:rsidRDefault="004172F6" w:rsidP="004172F6">
      <w:pPr>
        <w:pStyle w:val="ListParagraph"/>
        <w:numPr>
          <w:ilvl w:val="1"/>
          <w:numId w:val="14"/>
        </w:numPr>
        <w:rPr>
          <w:rFonts w:cstheme="minorHAnsi"/>
        </w:rPr>
      </w:pPr>
      <w:r w:rsidRPr="004172F6">
        <w:rPr>
          <w:rFonts w:cstheme="minorHAnsi"/>
        </w:rPr>
        <w:t>Proud</w:t>
      </w:r>
    </w:p>
    <w:p w:rsidR="004172F6" w:rsidRPr="004172F6" w:rsidRDefault="004172F6" w:rsidP="004172F6">
      <w:pPr>
        <w:pStyle w:val="ListParagraph"/>
        <w:numPr>
          <w:ilvl w:val="1"/>
          <w:numId w:val="14"/>
        </w:numPr>
        <w:rPr>
          <w:rFonts w:cstheme="minorHAnsi"/>
        </w:rPr>
      </w:pPr>
      <w:r w:rsidRPr="004172F6">
        <w:rPr>
          <w:rFonts w:cstheme="minorHAnsi"/>
        </w:rPr>
        <w:t>Strives to improve</w:t>
      </w:r>
    </w:p>
    <w:p w:rsidR="004172F6" w:rsidRPr="004172F6" w:rsidRDefault="004172F6" w:rsidP="004172F6">
      <w:pPr>
        <w:pStyle w:val="ListParagraph"/>
        <w:numPr>
          <w:ilvl w:val="1"/>
          <w:numId w:val="14"/>
        </w:numPr>
        <w:rPr>
          <w:rFonts w:cstheme="minorHAnsi"/>
        </w:rPr>
      </w:pPr>
      <w:r w:rsidRPr="004172F6">
        <w:rPr>
          <w:rFonts w:cstheme="minorHAnsi"/>
        </w:rPr>
        <w:t>Positive</w:t>
      </w:r>
    </w:p>
    <w:p w:rsidR="004172F6" w:rsidRDefault="004172F6" w:rsidP="004172F6">
      <w:pPr>
        <w:pStyle w:val="ListParagraph"/>
        <w:numPr>
          <w:ilvl w:val="1"/>
          <w:numId w:val="14"/>
        </w:numPr>
        <w:rPr>
          <w:rFonts w:cstheme="minorHAnsi"/>
        </w:rPr>
      </w:pPr>
      <w:r w:rsidRPr="004172F6">
        <w:rPr>
          <w:rFonts w:cstheme="minorHAnsi"/>
        </w:rPr>
        <w:t>Courageous</w:t>
      </w:r>
    </w:p>
    <w:p w:rsidR="004172F6" w:rsidRDefault="004172F6" w:rsidP="004172F6">
      <w:pPr>
        <w:pStyle w:val="ListParagraph"/>
        <w:numPr>
          <w:ilvl w:val="0"/>
          <w:numId w:val="14"/>
        </w:numPr>
        <w:rPr>
          <w:rFonts w:cstheme="minorHAnsi"/>
        </w:rPr>
      </w:pPr>
      <w:r>
        <w:rPr>
          <w:rFonts w:cstheme="minorHAnsi"/>
        </w:rPr>
        <w:t>Responsible Citizens of the Future</w:t>
      </w:r>
    </w:p>
    <w:p w:rsidR="004172F6" w:rsidRPr="004172F6" w:rsidRDefault="004172F6" w:rsidP="004172F6">
      <w:pPr>
        <w:pStyle w:val="ListParagraph"/>
        <w:numPr>
          <w:ilvl w:val="1"/>
          <w:numId w:val="14"/>
        </w:numPr>
        <w:rPr>
          <w:rFonts w:cstheme="minorHAnsi"/>
        </w:rPr>
      </w:pPr>
      <w:r w:rsidRPr="004172F6">
        <w:rPr>
          <w:rFonts w:cstheme="minorHAnsi"/>
        </w:rPr>
        <w:t>Ability to Understand, appreciate, accept and promote equality, diversity and inclusivity.</w:t>
      </w:r>
    </w:p>
    <w:p w:rsidR="004172F6" w:rsidRPr="004172F6" w:rsidRDefault="004172F6" w:rsidP="004172F6">
      <w:pPr>
        <w:pStyle w:val="ListParagraph"/>
        <w:numPr>
          <w:ilvl w:val="1"/>
          <w:numId w:val="14"/>
        </w:numPr>
        <w:rPr>
          <w:rFonts w:cstheme="minorHAnsi"/>
        </w:rPr>
      </w:pPr>
      <w:r w:rsidRPr="004172F6">
        <w:rPr>
          <w:rFonts w:cstheme="minorHAnsi"/>
        </w:rPr>
        <w:t>Respectful</w:t>
      </w:r>
    </w:p>
    <w:p w:rsidR="004172F6" w:rsidRPr="004172F6" w:rsidRDefault="004172F6" w:rsidP="004172F6">
      <w:pPr>
        <w:pStyle w:val="ListParagraph"/>
        <w:numPr>
          <w:ilvl w:val="1"/>
          <w:numId w:val="14"/>
        </w:numPr>
        <w:rPr>
          <w:rFonts w:cstheme="minorHAnsi"/>
        </w:rPr>
      </w:pPr>
      <w:r w:rsidRPr="004172F6">
        <w:rPr>
          <w:rFonts w:cstheme="minorHAnsi"/>
        </w:rPr>
        <w:t>Tolerant</w:t>
      </w:r>
    </w:p>
    <w:p w:rsidR="004172F6" w:rsidRPr="004172F6" w:rsidRDefault="004172F6" w:rsidP="004172F6">
      <w:pPr>
        <w:pStyle w:val="ListParagraph"/>
        <w:numPr>
          <w:ilvl w:val="1"/>
          <w:numId w:val="14"/>
        </w:numPr>
        <w:rPr>
          <w:rFonts w:cstheme="minorHAnsi"/>
        </w:rPr>
      </w:pPr>
      <w:r w:rsidRPr="004172F6">
        <w:rPr>
          <w:rFonts w:cstheme="minorHAnsi"/>
        </w:rPr>
        <w:t>Appreciative of arts, culture and science.</w:t>
      </w:r>
    </w:p>
    <w:p w:rsidR="004172F6" w:rsidRPr="004172F6" w:rsidRDefault="004172F6" w:rsidP="004172F6">
      <w:pPr>
        <w:pStyle w:val="ListParagraph"/>
        <w:numPr>
          <w:ilvl w:val="1"/>
          <w:numId w:val="14"/>
        </w:numPr>
        <w:rPr>
          <w:rFonts w:cstheme="minorHAnsi"/>
        </w:rPr>
      </w:pPr>
      <w:r w:rsidRPr="004172F6">
        <w:rPr>
          <w:rFonts w:cstheme="minorHAnsi"/>
        </w:rPr>
        <w:t>Kind</w:t>
      </w:r>
    </w:p>
    <w:p w:rsidR="004172F6" w:rsidRDefault="004172F6" w:rsidP="004172F6">
      <w:pPr>
        <w:pStyle w:val="ListParagraph"/>
        <w:numPr>
          <w:ilvl w:val="1"/>
          <w:numId w:val="14"/>
        </w:numPr>
        <w:rPr>
          <w:rFonts w:cstheme="minorHAnsi"/>
        </w:rPr>
      </w:pPr>
      <w:r w:rsidRPr="004172F6">
        <w:rPr>
          <w:rFonts w:cstheme="minorHAnsi"/>
        </w:rPr>
        <w:t>Thoughtful</w:t>
      </w:r>
    </w:p>
    <w:p w:rsidR="00104F8B" w:rsidRDefault="00104F8B" w:rsidP="00104F8B">
      <w:pPr>
        <w:rPr>
          <w:rFonts w:cstheme="minorHAnsi"/>
          <w:b/>
          <w:u w:val="single"/>
        </w:rPr>
      </w:pPr>
      <w:r>
        <w:rPr>
          <w:rFonts w:cstheme="minorHAnsi"/>
          <w:b/>
          <w:u w:val="single"/>
        </w:rPr>
        <w:t>Music in EYFS</w:t>
      </w:r>
    </w:p>
    <w:p w:rsidR="00104F8B" w:rsidRDefault="00104F8B" w:rsidP="00104F8B">
      <w:pPr>
        <w:rPr>
          <w:rFonts w:cstheme="minorHAnsi"/>
          <w:b/>
          <w:u w:val="single"/>
        </w:rPr>
      </w:pPr>
      <w:r>
        <w:rPr>
          <w:rFonts w:cstheme="minorHAnsi"/>
          <w:b/>
          <w:u w:val="single"/>
        </w:rPr>
        <w:t>Expressive Arts and Design (Including Music)</w:t>
      </w:r>
    </w:p>
    <w:p w:rsidR="00104F8B" w:rsidRDefault="00104F8B" w:rsidP="00104F8B">
      <w:r>
        <w:t>Expressive Arts and Design 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104F8B" w:rsidRPr="00104F8B" w:rsidRDefault="00104F8B" w:rsidP="00104F8B">
      <w:pPr>
        <w:rPr>
          <w:b/>
        </w:rPr>
      </w:pPr>
      <w:r w:rsidRPr="00104F8B">
        <w:rPr>
          <w:b/>
        </w:rPr>
        <w:t>ELG: Creating with Materials Children at the expected level of development will:</w:t>
      </w:r>
    </w:p>
    <w:p w:rsidR="00104F8B" w:rsidRDefault="00104F8B" w:rsidP="00104F8B">
      <w:r>
        <w:lastRenderedPageBreak/>
        <w:t xml:space="preserve"> - Safely use and explore a variety of materials, tools and techniques, experimenting with colour, design, texture, form and function;</w:t>
      </w:r>
    </w:p>
    <w:p w:rsidR="00104F8B" w:rsidRDefault="00104F8B" w:rsidP="00104F8B">
      <w:r>
        <w:t xml:space="preserve"> - Share their creations, explaining the process they have used;</w:t>
      </w:r>
    </w:p>
    <w:p w:rsidR="00104F8B" w:rsidRDefault="00104F8B" w:rsidP="00104F8B">
      <w:r>
        <w:t xml:space="preserve"> - Make use of props and materials when role playing characters in narratives and stories. </w:t>
      </w:r>
    </w:p>
    <w:p w:rsidR="00104F8B" w:rsidRDefault="00104F8B" w:rsidP="00104F8B">
      <w:pPr>
        <w:rPr>
          <w:b/>
        </w:rPr>
      </w:pPr>
      <w:r w:rsidRPr="00104F8B">
        <w:rPr>
          <w:b/>
        </w:rPr>
        <w:t>ELG: Being Imaginative and Expressive Children at the expected level of development will:</w:t>
      </w:r>
    </w:p>
    <w:p w:rsidR="00104F8B" w:rsidRDefault="00104F8B" w:rsidP="00104F8B">
      <w:r>
        <w:t xml:space="preserve"> - Invent, adapt and recount narratives and stories with peers and their teacher;</w:t>
      </w:r>
    </w:p>
    <w:p w:rsidR="00104F8B" w:rsidRDefault="00104F8B" w:rsidP="00104F8B">
      <w:r>
        <w:t xml:space="preserve"> - Sing a range of well-known nursery rhymes and songs;</w:t>
      </w:r>
    </w:p>
    <w:p w:rsidR="00104F8B" w:rsidRDefault="00104F8B" w:rsidP="00104F8B">
      <w:pPr>
        <w:rPr>
          <w:rFonts w:cstheme="minorHAnsi"/>
          <w:b/>
          <w:u w:val="single"/>
        </w:rPr>
      </w:pPr>
      <w:r>
        <w:t>-  Perform songs, rhymes, poems and stories with others, and – when appropriate – try to move in time with music.</w:t>
      </w:r>
    </w:p>
    <w:p w:rsidR="00104F8B" w:rsidRDefault="00104F8B" w:rsidP="00104F8B">
      <w:pPr>
        <w:rPr>
          <w:rFonts w:cstheme="minorHAnsi"/>
          <w:b/>
          <w:u w:val="single"/>
        </w:rPr>
      </w:pPr>
    </w:p>
    <w:p w:rsidR="004172F6" w:rsidRPr="004172F6" w:rsidRDefault="004172F6" w:rsidP="004172F6">
      <w:pPr>
        <w:rPr>
          <w:rFonts w:cstheme="minorHAnsi"/>
          <w:u w:val="single"/>
        </w:rPr>
      </w:pPr>
      <w:r w:rsidRPr="004172F6">
        <w:rPr>
          <w:rFonts w:cstheme="minorHAnsi"/>
          <w:b/>
          <w:bCs/>
          <w:u w:val="single"/>
        </w:rPr>
        <w:t>Music Curriculum Key stages 1 &amp; 2</w:t>
      </w:r>
    </w:p>
    <w:p w:rsidR="004172F6" w:rsidRPr="004172F6" w:rsidRDefault="004172F6" w:rsidP="004172F6">
      <w:pPr>
        <w:rPr>
          <w:rFonts w:cstheme="minorHAnsi"/>
        </w:rPr>
      </w:pPr>
      <w:r w:rsidRPr="004172F6">
        <w:rPr>
          <w:rFonts w:cstheme="minorHAnsi"/>
        </w:rPr>
        <w:t> </w:t>
      </w:r>
    </w:p>
    <w:p w:rsidR="004172F6" w:rsidRPr="004172F6" w:rsidRDefault="004172F6" w:rsidP="004172F6">
      <w:pPr>
        <w:rPr>
          <w:rFonts w:cstheme="minorHAnsi"/>
        </w:rPr>
      </w:pPr>
      <w:r w:rsidRPr="004172F6">
        <w:rPr>
          <w:rFonts w:cstheme="minorHAnsi"/>
        </w:rPr>
        <w:t>Music is a foundation subject in the National Curriculum. The fundamental skills, knowledge and concepts of the subject are set out in National Curriculum 2014:</w:t>
      </w:r>
    </w:p>
    <w:p w:rsidR="004172F6" w:rsidRPr="004172F6" w:rsidRDefault="004172F6" w:rsidP="004172F6">
      <w:pPr>
        <w:rPr>
          <w:rFonts w:cstheme="minorHAnsi"/>
          <w:b/>
        </w:rPr>
      </w:pPr>
      <w:r w:rsidRPr="004172F6">
        <w:rPr>
          <w:rFonts w:cstheme="minorHAnsi"/>
          <w:b/>
        </w:rPr>
        <w:t>Key stage 1</w:t>
      </w:r>
    </w:p>
    <w:p w:rsidR="004172F6" w:rsidRPr="004172F6" w:rsidRDefault="004172F6" w:rsidP="004172F6">
      <w:pPr>
        <w:rPr>
          <w:rFonts w:cstheme="minorHAnsi"/>
        </w:rPr>
      </w:pPr>
      <w:r w:rsidRPr="004172F6">
        <w:rPr>
          <w:rFonts w:cstheme="minorHAnsi"/>
        </w:rPr>
        <w:t> Pupils should be taught to:</w:t>
      </w:r>
    </w:p>
    <w:p w:rsidR="004172F6" w:rsidRPr="004172F6" w:rsidRDefault="004172F6" w:rsidP="004172F6">
      <w:pPr>
        <w:pStyle w:val="ListParagraph"/>
        <w:numPr>
          <w:ilvl w:val="0"/>
          <w:numId w:val="18"/>
        </w:numPr>
        <w:rPr>
          <w:rFonts w:cstheme="minorHAnsi"/>
        </w:rPr>
      </w:pPr>
      <w:r w:rsidRPr="004172F6">
        <w:rPr>
          <w:rFonts w:cstheme="minorHAnsi"/>
        </w:rPr>
        <w:t>Use their voices expressively and creatively by singing songs and speaking chants and rhymes play tuned and untuned instruments musically.</w:t>
      </w:r>
    </w:p>
    <w:p w:rsidR="004172F6" w:rsidRPr="004172F6" w:rsidRDefault="004172F6" w:rsidP="004172F6">
      <w:pPr>
        <w:pStyle w:val="ListParagraph"/>
        <w:numPr>
          <w:ilvl w:val="0"/>
          <w:numId w:val="18"/>
        </w:numPr>
        <w:rPr>
          <w:rFonts w:cstheme="minorHAnsi"/>
        </w:rPr>
      </w:pPr>
      <w:r w:rsidRPr="004172F6">
        <w:rPr>
          <w:rFonts w:cstheme="minorHAnsi"/>
        </w:rPr>
        <w:t>Listen with concentration and understanding to a range of high-quality live and recorded music.</w:t>
      </w:r>
    </w:p>
    <w:p w:rsidR="004172F6" w:rsidRPr="004172F6" w:rsidRDefault="004172F6" w:rsidP="004172F6">
      <w:pPr>
        <w:pStyle w:val="ListParagraph"/>
        <w:numPr>
          <w:ilvl w:val="0"/>
          <w:numId w:val="18"/>
        </w:numPr>
        <w:rPr>
          <w:rFonts w:cstheme="minorHAnsi"/>
        </w:rPr>
      </w:pPr>
      <w:r w:rsidRPr="004172F6">
        <w:rPr>
          <w:rFonts w:cstheme="minorHAnsi"/>
        </w:rPr>
        <w:t>Experiment with, create, select and combine sounds using the inter-related dimensions of music.</w:t>
      </w:r>
    </w:p>
    <w:p w:rsidR="004172F6" w:rsidRPr="004172F6" w:rsidRDefault="004172F6" w:rsidP="004172F6">
      <w:pPr>
        <w:rPr>
          <w:rFonts w:cstheme="minorHAnsi"/>
        </w:rPr>
      </w:pPr>
      <w:r w:rsidRPr="004172F6">
        <w:rPr>
          <w:rFonts w:cstheme="minorHAnsi"/>
        </w:rPr>
        <w:t> </w:t>
      </w:r>
    </w:p>
    <w:p w:rsidR="004172F6" w:rsidRPr="004172F6" w:rsidRDefault="004172F6" w:rsidP="004172F6">
      <w:pPr>
        <w:rPr>
          <w:rFonts w:cstheme="minorHAnsi"/>
          <w:b/>
        </w:rPr>
      </w:pPr>
      <w:r w:rsidRPr="004172F6">
        <w:rPr>
          <w:rFonts w:cstheme="minorHAnsi"/>
          <w:b/>
        </w:rPr>
        <w:t>Key stage 2</w:t>
      </w:r>
    </w:p>
    <w:p w:rsidR="004172F6" w:rsidRPr="004172F6" w:rsidRDefault="004172F6" w:rsidP="004172F6">
      <w:pPr>
        <w:rPr>
          <w:rFonts w:cstheme="minorHAnsi"/>
        </w:rPr>
      </w:pPr>
      <w:r w:rsidRPr="004172F6">
        <w:rPr>
          <w:rFonts w:cstheme="minorHAnsi"/>
        </w:rPr>
        <w:t> Pupils should be taught to sing and play musically with increasing confidence and control. They should develop an understanding of musical composition, organising and manipulating ideas within musical structures and reproducing sounds from aural memory. </w:t>
      </w:r>
    </w:p>
    <w:p w:rsidR="004172F6" w:rsidRPr="004172F6" w:rsidRDefault="004172F6" w:rsidP="004172F6">
      <w:pPr>
        <w:rPr>
          <w:rFonts w:cstheme="minorHAnsi"/>
        </w:rPr>
      </w:pPr>
      <w:r w:rsidRPr="004172F6">
        <w:rPr>
          <w:rFonts w:cstheme="minorHAnsi"/>
        </w:rPr>
        <w:t>Pupils should be taught to:</w:t>
      </w:r>
    </w:p>
    <w:p w:rsidR="004172F6" w:rsidRPr="004172F6" w:rsidRDefault="004172F6" w:rsidP="004172F6">
      <w:pPr>
        <w:pStyle w:val="ListParagraph"/>
        <w:numPr>
          <w:ilvl w:val="0"/>
          <w:numId w:val="19"/>
        </w:numPr>
        <w:rPr>
          <w:rFonts w:cstheme="minorHAnsi"/>
        </w:rPr>
      </w:pPr>
      <w:r w:rsidRPr="004172F6">
        <w:rPr>
          <w:rFonts w:cstheme="minorHAnsi"/>
        </w:rPr>
        <w:t>Play and perform in solo and ensemble contexts, using their voices and playing musical instruments with increasing accuracy, fluency, control and expression.</w:t>
      </w:r>
    </w:p>
    <w:p w:rsidR="004172F6" w:rsidRPr="004172F6" w:rsidRDefault="004172F6" w:rsidP="004172F6">
      <w:pPr>
        <w:pStyle w:val="ListParagraph"/>
        <w:numPr>
          <w:ilvl w:val="0"/>
          <w:numId w:val="19"/>
        </w:numPr>
        <w:rPr>
          <w:rFonts w:cstheme="minorHAnsi"/>
        </w:rPr>
      </w:pPr>
      <w:r w:rsidRPr="004172F6">
        <w:rPr>
          <w:rFonts w:cstheme="minorHAnsi"/>
        </w:rPr>
        <w:t>Improvise and compose music for a range of purposes using the inter-related dimensions of music</w:t>
      </w:r>
    </w:p>
    <w:p w:rsidR="004172F6" w:rsidRPr="004172F6" w:rsidRDefault="004172F6" w:rsidP="004172F6">
      <w:pPr>
        <w:pStyle w:val="ListParagraph"/>
        <w:numPr>
          <w:ilvl w:val="0"/>
          <w:numId w:val="19"/>
        </w:numPr>
        <w:rPr>
          <w:rFonts w:cstheme="minorHAnsi"/>
        </w:rPr>
      </w:pPr>
      <w:r w:rsidRPr="004172F6">
        <w:rPr>
          <w:rFonts w:cstheme="minorHAnsi"/>
        </w:rPr>
        <w:t>Listen with attention to detail and recall sounds with increasing aural memory use and understand staff and other musical notations</w:t>
      </w:r>
    </w:p>
    <w:p w:rsidR="004172F6" w:rsidRDefault="004172F6" w:rsidP="004172F6">
      <w:pPr>
        <w:pStyle w:val="ListParagraph"/>
        <w:numPr>
          <w:ilvl w:val="0"/>
          <w:numId w:val="19"/>
        </w:numPr>
        <w:rPr>
          <w:rFonts w:cstheme="minorHAnsi"/>
        </w:rPr>
      </w:pPr>
      <w:r w:rsidRPr="004172F6">
        <w:rPr>
          <w:rFonts w:cstheme="minorHAnsi"/>
        </w:rPr>
        <w:t>Appreciate and understand a wide range of high-quality live and recorded music drawn from different traditions and from great composers and musicians develop an understanding of the history of music.</w:t>
      </w:r>
    </w:p>
    <w:p w:rsidR="00104F8B" w:rsidRPr="00104F8B" w:rsidRDefault="00104F8B" w:rsidP="00104F8B">
      <w:pPr>
        <w:rPr>
          <w:rFonts w:cstheme="minorHAnsi"/>
        </w:rPr>
      </w:pPr>
      <w:r w:rsidRPr="00104F8B">
        <w:rPr>
          <w:rFonts w:cstheme="minorHAnsi"/>
          <w:b/>
          <w:bCs/>
        </w:rPr>
        <w:t>Principles of Teaching</w:t>
      </w:r>
    </w:p>
    <w:p w:rsidR="00104F8B" w:rsidRPr="00104F8B" w:rsidRDefault="00104F8B" w:rsidP="00104F8B">
      <w:pPr>
        <w:numPr>
          <w:ilvl w:val="0"/>
          <w:numId w:val="20"/>
        </w:numPr>
        <w:rPr>
          <w:rFonts w:cstheme="minorHAnsi"/>
        </w:rPr>
      </w:pPr>
      <w:r w:rsidRPr="00104F8B">
        <w:rPr>
          <w:rFonts w:cstheme="minorHAnsi"/>
        </w:rPr>
        <w:t>The Music Curriculum has been developed to integrate national guidelines</w:t>
      </w:r>
      <w:r>
        <w:rPr>
          <w:rFonts w:cstheme="minorHAnsi"/>
        </w:rPr>
        <w:t>.</w:t>
      </w:r>
    </w:p>
    <w:p w:rsidR="00104F8B" w:rsidRPr="00104F8B" w:rsidRDefault="00104F8B" w:rsidP="00104F8B">
      <w:pPr>
        <w:numPr>
          <w:ilvl w:val="0"/>
          <w:numId w:val="21"/>
        </w:numPr>
        <w:rPr>
          <w:rFonts w:cstheme="minorHAnsi"/>
        </w:rPr>
      </w:pPr>
      <w:r>
        <w:rPr>
          <w:rFonts w:cstheme="minorHAnsi"/>
        </w:rPr>
        <w:t xml:space="preserve">Penketh South Primary School </w:t>
      </w:r>
      <w:r w:rsidRPr="00104F8B">
        <w:rPr>
          <w:rFonts w:cstheme="minorHAnsi"/>
        </w:rPr>
        <w:t xml:space="preserve">have subscribed to the Charanga scheme of learning which is delivered by class teachers on a </w:t>
      </w:r>
      <w:r>
        <w:rPr>
          <w:rFonts w:cstheme="minorHAnsi"/>
        </w:rPr>
        <w:t>fortnightly</w:t>
      </w:r>
      <w:r w:rsidRPr="00104F8B">
        <w:rPr>
          <w:rFonts w:cstheme="minorHAnsi"/>
        </w:rPr>
        <w:t xml:space="preserve"> basis. They are routinely supported by the school’s music co-ordinator.  </w:t>
      </w:r>
    </w:p>
    <w:p w:rsidR="00104F8B" w:rsidRDefault="00104F8B" w:rsidP="00104F8B">
      <w:pPr>
        <w:numPr>
          <w:ilvl w:val="0"/>
          <w:numId w:val="22"/>
        </w:numPr>
        <w:rPr>
          <w:rFonts w:cstheme="minorHAnsi"/>
        </w:rPr>
      </w:pPr>
      <w:r w:rsidRPr="00104F8B">
        <w:rPr>
          <w:rFonts w:cstheme="minorHAnsi"/>
        </w:rPr>
        <w:t xml:space="preserve">Each class (Year 1 to Year 6) receives a total of </w:t>
      </w:r>
      <w:proofErr w:type="gramStart"/>
      <w:r w:rsidRPr="00104F8B">
        <w:rPr>
          <w:rFonts w:cstheme="minorHAnsi"/>
        </w:rPr>
        <w:t>one hour</w:t>
      </w:r>
      <w:proofErr w:type="gramEnd"/>
      <w:r w:rsidRPr="00104F8B">
        <w:rPr>
          <w:rFonts w:cstheme="minorHAnsi"/>
        </w:rPr>
        <w:t xml:space="preserve"> music teaching per </w:t>
      </w:r>
      <w:r w:rsidR="00A975A3">
        <w:rPr>
          <w:rFonts w:cstheme="minorHAnsi"/>
        </w:rPr>
        <w:t xml:space="preserve">fortnight </w:t>
      </w:r>
      <w:r>
        <w:rPr>
          <w:rFonts w:cstheme="minorHAnsi"/>
        </w:rPr>
        <w:t xml:space="preserve">which is made up through: </w:t>
      </w:r>
    </w:p>
    <w:p w:rsidR="00104F8B" w:rsidRDefault="00104F8B" w:rsidP="00104F8B">
      <w:pPr>
        <w:pStyle w:val="ListParagraph"/>
        <w:numPr>
          <w:ilvl w:val="1"/>
          <w:numId w:val="19"/>
        </w:numPr>
        <w:rPr>
          <w:rFonts w:cstheme="minorHAnsi"/>
        </w:rPr>
      </w:pPr>
      <w:r>
        <w:rPr>
          <w:rFonts w:cstheme="minorHAnsi"/>
        </w:rPr>
        <w:t>Charanga lessons led by class teacher</w:t>
      </w:r>
    </w:p>
    <w:p w:rsidR="00104F8B" w:rsidRDefault="00104F8B" w:rsidP="00104F8B">
      <w:pPr>
        <w:pStyle w:val="ListParagraph"/>
        <w:numPr>
          <w:ilvl w:val="1"/>
          <w:numId w:val="19"/>
        </w:numPr>
        <w:rPr>
          <w:rFonts w:cstheme="minorHAnsi"/>
        </w:rPr>
      </w:pPr>
      <w:r>
        <w:rPr>
          <w:rFonts w:cstheme="minorHAnsi"/>
        </w:rPr>
        <w:t>Listening and appraising sessions (10/15 mins)</w:t>
      </w:r>
    </w:p>
    <w:p w:rsidR="00104F8B" w:rsidRDefault="00104F8B" w:rsidP="00104F8B">
      <w:pPr>
        <w:pStyle w:val="ListParagraph"/>
        <w:numPr>
          <w:ilvl w:val="1"/>
          <w:numId w:val="19"/>
        </w:numPr>
        <w:rPr>
          <w:rFonts w:cstheme="minorHAnsi"/>
        </w:rPr>
      </w:pPr>
      <w:r>
        <w:rPr>
          <w:rFonts w:cstheme="minorHAnsi"/>
        </w:rPr>
        <w:lastRenderedPageBreak/>
        <w:t>Vocab sessions (10/15mins)</w:t>
      </w:r>
    </w:p>
    <w:p w:rsidR="00104F8B" w:rsidRPr="00104F8B" w:rsidRDefault="00104F8B" w:rsidP="00104F8B">
      <w:pPr>
        <w:pStyle w:val="ListParagraph"/>
        <w:numPr>
          <w:ilvl w:val="1"/>
          <w:numId w:val="19"/>
        </w:numPr>
        <w:rPr>
          <w:rFonts w:cstheme="minorHAnsi"/>
        </w:rPr>
      </w:pPr>
      <w:r>
        <w:rPr>
          <w:rFonts w:cstheme="minorHAnsi"/>
        </w:rPr>
        <w:t>Ks2 singing assemblies</w:t>
      </w:r>
    </w:p>
    <w:p w:rsidR="00104F8B" w:rsidRPr="00104F8B" w:rsidRDefault="00104F8B" w:rsidP="00104F8B">
      <w:pPr>
        <w:rPr>
          <w:rFonts w:cstheme="minorHAnsi"/>
        </w:rPr>
      </w:pPr>
      <w:r w:rsidRPr="00104F8B">
        <w:rPr>
          <w:rFonts w:cstheme="minorHAnsi"/>
        </w:rPr>
        <w:t> </w:t>
      </w:r>
    </w:p>
    <w:p w:rsidR="00104F8B" w:rsidRPr="00104F8B" w:rsidRDefault="00104F8B" w:rsidP="00104F8B">
      <w:pPr>
        <w:numPr>
          <w:ilvl w:val="0"/>
          <w:numId w:val="23"/>
        </w:numPr>
        <w:rPr>
          <w:rFonts w:cstheme="minorHAnsi"/>
        </w:rPr>
      </w:pPr>
      <w:r w:rsidRPr="00104F8B">
        <w:rPr>
          <w:rFonts w:cstheme="minorHAnsi"/>
        </w:rPr>
        <w:t>Differentiation is achieved by resource, task, support and outcome through teachers’ delivery of the Charanga planning.</w:t>
      </w:r>
    </w:p>
    <w:p w:rsidR="00104F8B" w:rsidRPr="00104F8B" w:rsidRDefault="00104F8B" w:rsidP="00104F8B">
      <w:pPr>
        <w:numPr>
          <w:ilvl w:val="0"/>
          <w:numId w:val="24"/>
        </w:numPr>
        <w:rPr>
          <w:rFonts w:cstheme="minorHAnsi"/>
        </w:rPr>
      </w:pPr>
      <w:r w:rsidRPr="00104F8B">
        <w:rPr>
          <w:rFonts w:cstheme="minorHAnsi"/>
        </w:rPr>
        <w:t>All pupils are encouraged to participate in and enjoy music lessons regardless of race, culture, gender, ability or physical limitations. A mutual respect and tolerance for all cultures will be promoted through the study of music.</w:t>
      </w:r>
    </w:p>
    <w:p w:rsidR="00104F8B" w:rsidRPr="00104F8B" w:rsidRDefault="00104F8B" w:rsidP="00104F8B">
      <w:pPr>
        <w:numPr>
          <w:ilvl w:val="0"/>
          <w:numId w:val="25"/>
        </w:numPr>
        <w:rPr>
          <w:rFonts w:cstheme="minorHAnsi"/>
        </w:rPr>
      </w:pPr>
      <w:r w:rsidRPr="00104F8B">
        <w:rPr>
          <w:rFonts w:cstheme="minorHAnsi"/>
        </w:rPr>
        <w:t>During music lessons pupils will be expected to work collaboratively in groups, as a whole class, in pairs and individually. Groups are chosen (by the teacher or pupils) appropriate to the task set. Children have the opportunity to work in groups of both mixed and same gender and ability.</w:t>
      </w:r>
    </w:p>
    <w:p w:rsidR="00104F8B" w:rsidRPr="001E61B9" w:rsidRDefault="00104F8B" w:rsidP="00104F8B">
      <w:pPr>
        <w:numPr>
          <w:ilvl w:val="0"/>
          <w:numId w:val="26"/>
        </w:numPr>
        <w:rPr>
          <w:rFonts w:cstheme="minorHAnsi"/>
        </w:rPr>
      </w:pPr>
      <w:r w:rsidRPr="00104F8B">
        <w:rPr>
          <w:rFonts w:cstheme="minorHAnsi"/>
        </w:rPr>
        <w:t>Pupils with special educational needs are able to develop confidence through the expression of their feelings in music, as it is a subject in which success does not depend on academic ability.</w:t>
      </w:r>
    </w:p>
    <w:p w:rsidR="00104F8B" w:rsidRPr="001E61B9" w:rsidRDefault="00104F8B" w:rsidP="00104F8B">
      <w:pPr>
        <w:numPr>
          <w:ilvl w:val="0"/>
          <w:numId w:val="27"/>
        </w:numPr>
        <w:rPr>
          <w:rFonts w:cstheme="minorHAnsi"/>
        </w:rPr>
      </w:pPr>
      <w:r w:rsidRPr="00104F8B">
        <w:rPr>
          <w:rFonts w:cstheme="minorHAnsi"/>
        </w:rPr>
        <w:t xml:space="preserve">Children who demonstrate a talent for music through musical skills beyond their age will be given extra challenges through </w:t>
      </w:r>
      <w:r>
        <w:rPr>
          <w:rFonts w:cstheme="minorHAnsi"/>
        </w:rPr>
        <w:t>differentiated tasks (parts)</w:t>
      </w:r>
      <w:r w:rsidRPr="00104F8B">
        <w:rPr>
          <w:rFonts w:cstheme="minorHAnsi"/>
        </w:rPr>
        <w:t>,</w:t>
      </w:r>
      <w:r w:rsidR="001E61B9">
        <w:rPr>
          <w:rFonts w:cstheme="minorHAnsi"/>
        </w:rPr>
        <w:t xml:space="preserve"> questioning</w:t>
      </w:r>
      <w:r w:rsidRPr="00104F8B">
        <w:rPr>
          <w:rFonts w:cstheme="minorHAnsi"/>
        </w:rPr>
        <w:t xml:space="preserve"> and performing opportunities.</w:t>
      </w:r>
      <w:r w:rsidRPr="001E61B9">
        <w:rPr>
          <w:rFonts w:cstheme="minorHAnsi"/>
        </w:rPr>
        <w:t> </w:t>
      </w:r>
    </w:p>
    <w:p w:rsidR="00104F8B" w:rsidRDefault="00104F8B" w:rsidP="00104F8B">
      <w:pPr>
        <w:numPr>
          <w:ilvl w:val="0"/>
          <w:numId w:val="29"/>
        </w:numPr>
        <w:rPr>
          <w:rFonts w:cstheme="minorHAnsi"/>
        </w:rPr>
      </w:pPr>
      <w:r w:rsidRPr="00104F8B">
        <w:rPr>
          <w:rFonts w:cstheme="minorHAnsi"/>
        </w:rPr>
        <w:t xml:space="preserve">Pupils’ achievements are celebrated in display and performance opportunities. </w:t>
      </w:r>
    </w:p>
    <w:p w:rsidR="001E61B9" w:rsidRDefault="001E61B9" w:rsidP="001E61B9">
      <w:pPr>
        <w:pStyle w:val="ListParagraph"/>
        <w:numPr>
          <w:ilvl w:val="1"/>
          <w:numId w:val="19"/>
        </w:numPr>
        <w:rPr>
          <w:rFonts w:cstheme="minorHAnsi"/>
        </w:rPr>
      </w:pPr>
      <w:r>
        <w:rPr>
          <w:rFonts w:cstheme="minorHAnsi"/>
        </w:rPr>
        <w:t>Christmas performances</w:t>
      </w:r>
    </w:p>
    <w:p w:rsidR="001E61B9" w:rsidRDefault="001E61B9" w:rsidP="001E61B9">
      <w:pPr>
        <w:pStyle w:val="ListParagraph"/>
        <w:numPr>
          <w:ilvl w:val="1"/>
          <w:numId w:val="19"/>
        </w:numPr>
        <w:rPr>
          <w:rFonts w:cstheme="minorHAnsi"/>
        </w:rPr>
      </w:pPr>
      <w:r>
        <w:rPr>
          <w:rFonts w:cstheme="minorHAnsi"/>
        </w:rPr>
        <w:t>Choir performances</w:t>
      </w:r>
    </w:p>
    <w:p w:rsidR="001E61B9" w:rsidRPr="001E61B9" w:rsidRDefault="001E61B9" w:rsidP="001E61B9">
      <w:pPr>
        <w:pStyle w:val="ListParagraph"/>
        <w:numPr>
          <w:ilvl w:val="1"/>
          <w:numId w:val="19"/>
        </w:numPr>
        <w:rPr>
          <w:rFonts w:cstheme="minorHAnsi"/>
        </w:rPr>
      </w:pPr>
      <w:r>
        <w:rPr>
          <w:rFonts w:cstheme="minorHAnsi"/>
        </w:rPr>
        <w:t>Performance during driver term (Spring)</w:t>
      </w:r>
    </w:p>
    <w:p w:rsidR="00104F8B" w:rsidRDefault="00104F8B" w:rsidP="00104F8B">
      <w:pPr>
        <w:numPr>
          <w:ilvl w:val="0"/>
          <w:numId w:val="29"/>
        </w:numPr>
        <w:rPr>
          <w:rFonts w:cstheme="minorHAnsi"/>
        </w:rPr>
      </w:pPr>
      <w:r w:rsidRPr="00104F8B">
        <w:rPr>
          <w:rFonts w:cstheme="minorHAnsi"/>
        </w:rPr>
        <w:t>Annual community events include</w:t>
      </w:r>
      <w:r w:rsidR="001E61B9">
        <w:rPr>
          <w:rFonts w:cstheme="minorHAnsi"/>
        </w:rPr>
        <w:t>:</w:t>
      </w:r>
    </w:p>
    <w:p w:rsidR="001E61B9" w:rsidRDefault="001E61B9" w:rsidP="001E61B9">
      <w:pPr>
        <w:pStyle w:val="ListParagraph"/>
        <w:numPr>
          <w:ilvl w:val="1"/>
          <w:numId w:val="19"/>
        </w:numPr>
        <w:rPr>
          <w:rFonts w:cstheme="minorHAnsi"/>
        </w:rPr>
      </w:pPr>
      <w:r>
        <w:rPr>
          <w:rFonts w:cstheme="minorHAnsi"/>
        </w:rPr>
        <w:t>Gospel performance (Year 5)</w:t>
      </w:r>
    </w:p>
    <w:p w:rsidR="001E61B9" w:rsidRDefault="001E61B9" w:rsidP="001E61B9">
      <w:pPr>
        <w:pStyle w:val="ListParagraph"/>
        <w:numPr>
          <w:ilvl w:val="1"/>
          <w:numId w:val="19"/>
        </w:numPr>
        <w:rPr>
          <w:rFonts w:cstheme="minorHAnsi"/>
        </w:rPr>
      </w:pPr>
      <w:r>
        <w:rPr>
          <w:rFonts w:cstheme="minorHAnsi"/>
        </w:rPr>
        <w:t>Spring performance for parents (showcase)</w:t>
      </w:r>
    </w:p>
    <w:p w:rsidR="001E61B9" w:rsidRDefault="001E61B9" w:rsidP="001E61B9">
      <w:pPr>
        <w:pStyle w:val="ListParagraph"/>
        <w:numPr>
          <w:ilvl w:val="1"/>
          <w:numId w:val="19"/>
        </w:numPr>
        <w:rPr>
          <w:rFonts w:cstheme="minorHAnsi"/>
        </w:rPr>
      </w:pPr>
      <w:r>
        <w:rPr>
          <w:rFonts w:cstheme="minorHAnsi"/>
        </w:rPr>
        <w:t>Young Voices (Choir)</w:t>
      </w:r>
    </w:p>
    <w:p w:rsidR="001E61B9" w:rsidRDefault="001E61B9" w:rsidP="001E61B9">
      <w:pPr>
        <w:pStyle w:val="ListParagraph"/>
        <w:ind w:left="1440"/>
        <w:rPr>
          <w:rFonts w:cstheme="minorHAnsi"/>
        </w:rPr>
      </w:pPr>
    </w:p>
    <w:p w:rsidR="00104F8B" w:rsidRPr="001E61B9" w:rsidRDefault="001E61B9" w:rsidP="00104F8B">
      <w:pPr>
        <w:pStyle w:val="ListParagraph"/>
        <w:numPr>
          <w:ilvl w:val="0"/>
          <w:numId w:val="19"/>
        </w:numPr>
        <w:rPr>
          <w:rFonts w:cstheme="minorHAnsi"/>
        </w:rPr>
      </w:pPr>
      <w:r>
        <w:rPr>
          <w:rFonts w:cstheme="minorHAnsi"/>
        </w:rPr>
        <w:t xml:space="preserve">Choir will provide a fully inclusive, extra-curricular opportunity for children to explore a love of singing/performance. Children who show aptitude for performance/singing will be invited to join the choir for extra curricular opportunity. </w:t>
      </w:r>
    </w:p>
    <w:p w:rsidR="001E61B9" w:rsidRPr="001E61B9" w:rsidRDefault="00104F8B" w:rsidP="001E61B9">
      <w:pPr>
        <w:numPr>
          <w:ilvl w:val="0"/>
          <w:numId w:val="30"/>
        </w:numPr>
        <w:rPr>
          <w:rFonts w:cstheme="minorHAnsi"/>
        </w:rPr>
      </w:pPr>
      <w:r w:rsidRPr="00104F8B">
        <w:rPr>
          <w:rFonts w:cstheme="minorHAnsi"/>
        </w:rPr>
        <w:t>Peripatetic teachers are available for tuition at a fixed cost on</w:t>
      </w:r>
      <w:r w:rsidR="001E61B9">
        <w:rPr>
          <w:rFonts w:cstheme="minorHAnsi"/>
        </w:rPr>
        <w:t>, provided by UpBeat Music Academy.</w:t>
      </w:r>
    </w:p>
    <w:p w:rsidR="001E61B9" w:rsidRPr="001E61B9" w:rsidRDefault="001E61B9" w:rsidP="001E61B9">
      <w:pPr>
        <w:rPr>
          <w:rFonts w:cstheme="minorHAnsi"/>
        </w:rPr>
      </w:pPr>
      <w:r w:rsidRPr="001E61B9">
        <w:rPr>
          <w:rFonts w:cstheme="minorHAnsi"/>
        </w:rPr>
        <w:t> </w:t>
      </w:r>
    </w:p>
    <w:p w:rsidR="001E61B9" w:rsidRPr="001E61B9" w:rsidRDefault="001E61B9" w:rsidP="001E61B9">
      <w:pPr>
        <w:rPr>
          <w:rFonts w:cstheme="minorHAnsi"/>
        </w:rPr>
      </w:pPr>
      <w:r w:rsidRPr="001E61B9">
        <w:rPr>
          <w:rFonts w:cstheme="minorHAnsi"/>
          <w:b/>
          <w:bCs/>
        </w:rPr>
        <w:t>Role of the Music Coordinator</w:t>
      </w:r>
    </w:p>
    <w:p w:rsidR="001E61B9" w:rsidRDefault="001E61B9" w:rsidP="001E61B9">
      <w:pPr>
        <w:numPr>
          <w:ilvl w:val="0"/>
          <w:numId w:val="31"/>
        </w:numPr>
        <w:rPr>
          <w:rFonts w:cstheme="minorHAnsi"/>
        </w:rPr>
      </w:pPr>
      <w:r w:rsidRPr="001E61B9">
        <w:rPr>
          <w:rFonts w:cstheme="minorHAnsi"/>
        </w:rPr>
        <w:t>Endeavour to promote a dynamic approach to the development of music ensuring that music has a high profile at the School</w:t>
      </w:r>
      <w:r w:rsidR="007470F1">
        <w:rPr>
          <w:rFonts w:cstheme="minorHAnsi"/>
        </w:rPr>
        <w:t xml:space="preserve"> and monitor this through:</w:t>
      </w:r>
    </w:p>
    <w:p w:rsidR="007470F1" w:rsidRDefault="00FA1C16" w:rsidP="007470F1">
      <w:pPr>
        <w:pStyle w:val="ListParagraph"/>
        <w:numPr>
          <w:ilvl w:val="1"/>
          <w:numId w:val="19"/>
        </w:numPr>
        <w:rPr>
          <w:rFonts w:cstheme="minorHAnsi"/>
        </w:rPr>
      </w:pPr>
      <w:r>
        <w:rPr>
          <w:rFonts w:cstheme="minorHAnsi"/>
        </w:rPr>
        <w:t>Lesson observations</w:t>
      </w:r>
    </w:p>
    <w:p w:rsidR="00FA1C16" w:rsidRDefault="00FA1C16" w:rsidP="007470F1">
      <w:pPr>
        <w:pStyle w:val="ListParagraph"/>
        <w:numPr>
          <w:ilvl w:val="1"/>
          <w:numId w:val="19"/>
        </w:numPr>
        <w:rPr>
          <w:rFonts w:cstheme="minorHAnsi"/>
        </w:rPr>
      </w:pPr>
      <w:r>
        <w:rPr>
          <w:rFonts w:cstheme="minorHAnsi"/>
        </w:rPr>
        <w:t>Pupil voice</w:t>
      </w:r>
    </w:p>
    <w:p w:rsidR="00FA1C16" w:rsidRDefault="00FA1C16" w:rsidP="007470F1">
      <w:pPr>
        <w:pStyle w:val="ListParagraph"/>
        <w:numPr>
          <w:ilvl w:val="1"/>
          <w:numId w:val="19"/>
        </w:numPr>
        <w:rPr>
          <w:rFonts w:cstheme="minorHAnsi"/>
        </w:rPr>
      </w:pPr>
      <w:r>
        <w:rPr>
          <w:rFonts w:cstheme="minorHAnsi"/>
        </w:rPr>
        <w:t>Review of Sway content (digital evidence)</w:t>
      </w:r>
    </w:p>
    <w:p w:rsidR="00FA1C16" w:rsidRPr="007470F1" w:rsidRDefault="00FA1C16" w:rsidP="007470F1">
      <w:pPr>
        <w:pStyle w:val="ListParagraph"/>
        <w:numPr>
          <w:ilvl w:val="1"/>
          <w:numId w:val="19"/>
        </w:numPr>
        <w:rPr>
          <w:rFonts w:cstheme="minorHAnsi"/>
        </w:rPr>
      </w:pPr>
      <w:r>
        <w:rPr>
          <w:rFonts w:cstheme="minorHAnsi"/>
        </w:rPr>
        <w:t>Professional conversations</w:t>
      </w:r>
    </w:p>
    <w:p w:rsidR="001E61B9" w:rsidRPr="001E61B9" w:rsidRDefault="001E61B9" w:rsidP="001E61B9">
      <w:pPr>
        <w:numPr>
          <w:ilvl w:val="0"/>
          <w:numId w:val="32"/>
        </w:numPr>
        <w:rPr>
          <w:rFonts w:cstheme="minorHAnsi"/>
        </w:rPr>
      </w:pPr>
      <w:r w:rsidRPr="001E61B9">
        <w:rPr>
          <w:rFonts w:cstheme="minorHAnsi"/>
        </w:rPr>
        <w:t>To update and administer school music curriculum and oversee its implementation by other staff.</w:t>
      </w:r>
    </w:p>
    <w:p w:rsidR="001E61B9" w:rsidRPr="001E61B9" w:rsidRDefault="001E61B9" w:rsidP="001E61B9">
      <w:pPr>
        <w:numPr>
          <w:ilvl w:val="0"/>
          <w:numId w:val="33"/>
        </w:numPr>
        <w:rPr>
          <w:rFonts w:cstheme="minorHAnsi"/>
        </w:rPr>
      </w:pPr>
      <w:r w:rsidRPr="001E61B9">
        <w:rPr>
          <w:rFonts w:cstheme="minorHAnsi"/>
        </w:rPr>
        <w:t>Keep up to date with developments in music through reading and course attendance etc.</w:t>
      </w:r>
    </w:p>
    <w:p w:rsidR="001E61B9" w:rsidRPr="001E61B9" w:rsidRDefault="001E61B9" w:rsidP="001E61B9">
      <w:pPr>
        <w:numPr>
          <w:ilvl w:val="0"/>
          <w:numId w:val="34"/>
        </w:numPr>
        <w:rPr>
          <w:rFonts w:cstheme="minorHAnsi"/>
        </w:rPr>
      </w:pPr>
      <w:r w:rsidRPr="001E61B9">
        <w:rPr>
          <w:rFonts w:cstheme="minorHAnsi"/>
        </w:rPr>
        <w:t>Report back on courses attended.</w:t>
      </w:r>
    </w:p>
    <w:p w:rsidR="001E61B9" w:rsidRPr="001E61B9" w:rsidRDefault="001E61B9" w:rsidP="001E61B9">
      <w:pPr>
        <w:numPr>
          <w:ilvl w:val="0"/>
          <w:numId w:val="35"/>
        </w:numPr>
        <w:rPr>
          <w:rFonts w:cstheme="minorHAnsi"/>
        </w:rPr>
      </w:pPr>
      <w:r w:rsidRPr="001E61B9">
        <w:rPr>
          <w:rFonts w:cstheme="minorHAnsi"/>
        </w:rPr>
        <w:t>Encourage staff to go on appropriate in-service courses.</w:t>
      </w:r>
    </w:p>
    <w:p w:rsidR="001E61B9" w:rsidRPr="001E61B9" w:rsidRDefault="001E61B9" w:rsidP="001E61B9">
      <w:pPr>
        <w:numPr>
          <w:ilvl w:val="0"/>
          <w:numId w:val="35"/>
        </w:numPr>
        <w:rPr>
          <w:rFonts w:cstheme="minorHAnsi"/>
        </w:rPr>
      </w:pPr>
      <w:r w:rsidRPr="001E61B9">
        <w:rPr>
          <w:rFonts w:cstheme="minorHAnsi"/>
        </w:rPr>
        <w:t>Advise and support staff with music.</w:t>
      </w:r>
    </w:p>
    <w:p w:rsidR="001E61B9" w:rsidRPr="001E61B9" w:rsidRDefault="001E61B9" w:rsidP="001E61B9">
      <w:pPr>
        <w:numPr>
          <w:ilvl w:val="0"/>
          <w:numId w:val="36"/>
        </w:numPr>
        <w:rPr>
          <w:rFonts w:cstheme="minorHAnsi"/>
        </w:rPr>
      </w:pPr>
      <w:r w:rsidRPr="001E61B9">
        <w:rPr>
          <w:rFonts w:cstheme="minorHAnsi"/>
        </w:rPr>
        <w:lastRenderedPageBreak/>
        <w:t xml:space="preserve">Be responsible for overall cataloguing, storage, purchase and upkeep of all school music resources and facilities. </w:t>
      </w:r>
    </w:p>
    <w:p w:rsidR="001E61B9" w:rsidRPr="001E61B9" w:rsidRDefault="001E61B9" w:rsidP="001E61B9">
      <w:pPr>
        <w:numPr>
          <w:ilvl w:val="0"/>
          <w:numId w:val="37"/>
        </w:numPr>
        <w:rPr>
          <w:rFonts w:cstheme="minorHAnsi"/>
        </w:rPr>
      </w:pPr>
      <w:r w:rsidRPr="001E61B9">
        <w:rPr>
          <w:rFonts w:cstheme="minorHAnsi"/>
        </w:rPr>
        <w:t>Regularly review and update the school policy statement and guidelines as required (outlining the aims, objectives and philosophy involved in music)</w:t>
      </w:r>
    </w:p>
    <w:p w:rsidR="001E61B9" w:rsidRPr="001E61B9" w:rsidRDefault="001E61B9" w:rsidP="001E61B9">
      <w:pPr>
        <w:rPr>
          <w:rFonts w:cstheme="minorHAnsi"/>
        </w:rPr>
      </w:pPr>
      <w:r w:rsidRPr="001E61B9">
        <w:rPr>
          <w:rFonts w:cstheme="minorHAnsi"/>
        </w:rPr>
        <w:t> </w:t>
      </w:r>
    </w:p>
    <w:p w:rsidR="001E61B9" w:rsidRPr="001E61B9" w:rsidRDefault="001E61B9" w:rsidP="001E61B9">
      <w:pPr>
        <w:numPr>
          <w:ilvl w:val="0"/>
          <w:numId w:val="38"/>
        </w:numPr>
        <w:rPr>
          <w:rFonts w:cstheme="minorHAnsi"/>
        </w:rPr>
      </w:pPr>
      <w:r w:rsidRPr="001E61B9">
        <w:rPr>
          <w:rFonts w:cstheme="minorHAnsi"/>
        </w:rPr>
        <w:t>To organise concerts for children to attend and organise concerts and workshops for children in school.</w:t>
      </w:r>
    </w:p>
    <w:p w:rsidR="001E61B9" w:rsidRPr="001E61B9" w:rsidRDefault="001E61B9" w:rsidP="001E61B9">
      <w:pPr>
        <w:numPr>
          <w:ilvl w:val="0"/>
          <w:numId w:val="39"/>
        </w:numPr>
        <w:rPr>
          <w:rFonts w:cstheme="minorHAnsi"/>
        </w:rPr>
      </w:pPr>
      <w:r w:rsidRPr="001E61B9">
        <w:rPr>
          <w:rFonts w:cstheme="minorHAnsi"/>
        </w:rPr>
        <w:t>Coordinate extra-curricular music activities as appropriate to staffing and pupil interest.</w:t>
      </w:r>
    </w:p>
    <w:p w:rsidR="001E61B9" w:rsidRPr="001E61B9" w:rsidRDefault="001E61B9" w:rsidP="001E61B9">
      <w:pPr>
        <w:numPr>
          <w:ilvl w:val="0"/>
          <w:numId w:val="40"/>
        </w:numPr>
        <w:rPr>
          <w:rFonts w:cstheme="minorHAnsi"/>
        </w:rPr>
      </w:pPr>
      <w:r w:rsidRPr="001E61B9">
        <w:rPr>
          <w:rFonts w:cstheme="minorHAnsi"/>
        </w:rPr>
        <w:t>Represent the school at external meetings in relation to music.</w:t>
      </w:r>
    </w:p>
    <w:p w:rsidR="001E61B9" w:rsidRPr="001E61B9" w:rsidRDefault="001E61B9" w:rsidP="001E61B9">
      <w:pPr>
        <w:rPr>
          <w:rFonts w:cstheme="minorHAnsi"/>
        </w:rPr>
      </w:pPr>
      <w:r w:rsidRPr="001E61B9">
        <w:rPr>
          <w:rFonts w:cstheme="minorHAnsi"/>
        </w:rPr>
        <w:t> </w:t>
      </w:r>
    </w:p>
    <w:p w:rsidR="001E61B9" w:rsidRPr="001E61B9" w:rsidRDefault="001E61B9" w:rsidP="001E61B9">
      <w:pPr>
        <w:rPr>
          <w:rFonts w:cstheme="minorHAnsi"/>
        </w:rPr>
      </w:pPr>
      <w:r w:rsidRPr="001E61B9">
        <w:rPr>
          <w:rFonts w:cstheme="minorHAnsi"/>
          <w:b/>
          <w:bCs/>
        </w:rPr>
        <w:t>Health and Safety</w:t>
      </w:r>
    </w:p>
    <w:p w:rsidR="001E61B9" w:rsidRPr="001E61B9" w:rsidRDefault="001E61B9" w:rsidP="001E61B9">
      <w:pPr>
        <w:rPr>
          <w:rFonts w:cstheme="minorHAnsi"/>
        </w:rPr>
      </w:pPr>
      <w:r w:rsidRPr="001E61B9">
        <w:rPr>
          <w:rFonts w:cstheme="minorHAnsi"/>
        </w:rPr>
        <w:t> </w:t>
      </w:r>
    </w:p>
    <w:p w:rsidR="001E61B9" w:rsidRPr="001E61B9" w:rsidRDefault="001E61B9" w:rsidP="001E61B9">
      <w:pPr>
        <w:numPr>
          <w:ilvl w:val="0"/>
          <w:numId w:val="41"/>
        </w:numPr>
        <w:rPr>
          <w:rFonts w:cstheme="minorHAnsi"/>
        </w:rPr>
      </w:pPr>
      <w:r w:rsidRPr="001E61B9">
        <w:rPr>
          <w:rFonts w:cstheme="minorHAnsi"/>
        </w:rPr>
        <w:t>Instruments are put away carefully after each session unless on display or in use the music area.</w:t>
      </w:r>
    </w:p>
    <w:p w:rsidR="001E61B9" w:rsidRPr="001E61B9" w:rsidRDefault="001E61B9" w:rsidP="001E61B9">
      <w:pPr>
        <w:numPr>
          <w:ilvl w:val="0"/>
          <w:numId w:val="42"/>
        </w:numPr>
        <w:rPr>
          <w:rFonts w:cstheme="minorHAnsi"/>
        </w:rPr>
      </w:pPr>
      <w:r w:rsidRPr="001E61B9">
        <w:rPr>
          <w:rFonts w:cstheme="minorHAnsi"/>
        </w:rPr>
        <w:t>Instruments are stored appropriately according to size, weight and shape.</w:t>
      </w:r>
    </w:p>
    <w:p w:rsidR="001E61B9" w:rsidRPr="001E61B9" w:rsidRDefault="001E61B9" w:rsidP="001E61B9">
      <w:pPr>
        <w:numPr>
          <w:ilvl w:val="0"/>
          <w:numId w:val="43"/>
        </w:numPr>
        <w:rPr>
          <w:rFonts w:cstheme="minorHAnsi"/>
        </w:rPr>
      </w:pPr>
      <w:r w:rsidRPr="001E61B9">
        <w:rPr>
          <w:rFonts w:cstheme="minorHAnsi"/>
        </w:rPr>
        <w:t>Children are encouraged to take care when transporting instruments.</w:t>
      </w:r>
    </w:p>
    <w:p w:rsidR="001E61B9" w:rsidRPr="001E61B9" w:rsidRDefault="001E61B9" w:rsidP="001E61B9">
      <w:pPr>
        <w:numPr>
          <w:ilvl w:val="0"/>
          <w:numId w:val="44"/>
        </w:numPr>
        <w:rPr>
          <w:rFonts w:cstheme="minorHAnsi"/>
        </w:rPr>
      </w:pPr>
      <w:r w:rsidRPr="001E61B9">
        <w:rPr>
          <w:rFonts w:cstheme="minorHAnsi"/>
        </w:rPr>
        <w:t>Children are taught not to step over instruments and to handle all instruments with care and respect.</w:t>
      </w:r>
    </w:p>
    <w:p w:rsidR="001E61B9" w:rsidRPr="001E61B9" w:rsidRDefault="001E61B9" w:rsidP="001E61B9">
      <w:pPr>
        <w:numPr>
          <w:ilvl w:val="0"/>
          <w:numId w:val="45"/>
        </w:numPr>
        <w:rPr>
          <w:rFonts w:cstheme="minorHAnsi"/>
        </w:rPr>
      </w:pPr>
      <w:r w:rsidRPr="001E61B9">
        <w:rPr>
          <w:rFonts w:cstheme="minorHAnsi"/>
        </w:rPr>
        <w:t>Extra care is taken with electrical equipment and children’s attention drawn to the potential dangers posed by electric sockets, plugs and cables and the misuse of electronic instruments.</w:t>
      </w:r>
    </w:p>
    <w:p w:rsidR="001E61B9" w:rsidRPr="001E61B9" w:rsidRDefault="001E61B9" w:rsidP="001E61B9">
      <w:pPr>
        <w:numPr>
          <w:ilvl w:val="0"/>
          <w:numId w:val="46"/>
        </w:numPr>
        <w:rPr>
          <w:rFonts w:cstheme="minorHAnsi"/>
        </w:rPr>
      </w:pPr>
      <w:r w:rsidRPr="001E61B9">
        <w:rPr>
          <w:rFonts w:cstheme="minorHAnsi"/>
        </w:rPr>
        <w:t>Appropriate steps are taken to ensure hygienic use of blowing instruments.</w:t>
      </w:r>
    </w:p>
    <w:p w:rsidR="001E61B9" w:rsidRPr="001E61B9" w:rsidRDefault="001E61B9" w:rsidP="001E61B9">
      <w:pPr>
        <w:numPr>
          <w:ilvl w:val="0"/>
          <w:numId w:val="47"/>
        </w:numPr>
        <w:rPr>
          <w:rFonts w:cstheme="minorHAnsi"/>
        </w:rPr>
      </w:pPr>
      <w:r>
        <w:rPr>
          <w:rFonts w:cstheme="minorHAnsi"/>
        </w:rPr>
        <w:t>Penketh South</w:t>
      </w:r>
      <w:r w:rsidRPr="001E61B9">
        <w:rPr>
          <w:rFonts w:cstheme="minorHAnsi"/>
        </w:rPr>
        <w:t xml:space="preserve"> Primary School are constantly informed by government guidance in relation to teaching music safely during the Covid19 Pandemic. Special considerations are given when singing and playing wind instruments in the classrooms.</w:t>
      </w:r>
    </w:p>
    <w:p w:rsidR="001E61B9" w:rsidRPr="00104F8B" w:rsidRDefault="001E61B9" w:rsidP="001E61B9">
      <w:pPr>
        <w:rPr>
          <w:rFonts w:cstheme="minorHAnsi"/>
        </w:rPr>
      </w:pPr>
    </w:p>
    <w:p w:rsidR="00104F8B" w:rsidRPr="00104F8B" w:rsidRDefault="00104F8B" w:rsidP="00104F8B">
      <w:pPr>
        <w:rPr>
          <w:rFonts w:cstheme="minorHAnsi"/>
        </w:rPr>
      </w:pPr>
    </w:p>
    <w:p w:rsidR="00104F8B" w:rsidRPr="00104F8B" w:rsidRDefault="00104F8B" w:rsidP="00104F8B">
      <w:pPr>
        <w:rPr>
          <w:rFonts w:cstheme="minorHAnsi"/>
        </w:rPr>
      </w:pPr>
    </w:p>
    <w:p w:rsidR="004172F6" w:rsidRPr="004172F6" w:rsidRDefault="004172F6" w:rsidP="004172F6">
      <w:pPr>
        <w:rPr>
          <w:rFonts w:cstheme="minorHAnsi"/>
        </w:rPr>
      </w:pPr>
    </w:p>
    <w:p w:rsidR="004172F6" w:rsidRPr="004172F6" w:rsidRDefault="004172F6" w:rsidP="004172F6">
      <w:pPr>
        <w:rPr>
          <w:rFonts w:cstheme="minorHAnsi"/>
        </w:rPr>
      </w:pPr>
    </w:p>
    <w:p w:rsidR="004172F6" w:rsidRPr="004172F6" w:rsidRDefault="004172F6" w:rsidP="004172F6">
      <w:pPr>
        <w:ind w:left="1080"/>
        <w:rPr>
          <w:rFonts w:cstheme="minorHAnsi"/>
        </w:rPr>
      </w:pPr>
    </w:p>
    <w:p w:rsidR="00A97A5C" w:rsidRPr="00D77842" w:rsidRDefault="00A97A5C">
      <w:pPr>
        <w:rPr>
          <w:sz w:val="36"/>
          <w:szCs w:val="36"/>
        </w:rPr>
      </w:pPr>
    </w:p>
    <w:sectPr w:rsidR="00A97A5C" w:rsidRPr="00D77842" w:rsidSect="00FC67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DB9"/>
    <w:multiLevelType w:val="multilevel"/>
    <w:tmpl w:val="414A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D6CF9"/>
    <w:multiLevelType w:val="multilevel"/>
    <w:tmpl w:val="32D68F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E3269"/>
    <w:multiLevelType w:val="multilevel"/>
    <w:tmpl w:val="32D68F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D5142"/>
    <w:multiLevelType w:val="multilevel"/>
    <w:tmpl w:val="3B54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15F83"/>
    <w:multiLevelType w:val="multilevel"/>
    <w:tmpl w:val="F862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F758F"/>
    <w:multiLevelType w:val="multilevel"/>
    <w:tmpl w:val="97C8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B7681"/>
    <w:multiLevelType w:val="multilevel"/>
    <w:tmpl w:val="FFC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606C5"/>
    <w:multiLevelType w:val="multilevel"/>
    <w:tmpl w:val="E010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6E13EF"/>
    <w:multiLevelType w:val="multilevel"/>
    <w:tmpl w:val="CA0A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A4326D"/>
    <w:multiLevelType w:val="multilevel"/>
    <w:tmpl w:val="7C56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C5BD8"/>
    <w:multiLevelType w:val="multilevel"/>
    <w:tmpl w:val="667A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14039B"/>
    <w:multiLevelType w:val="multilevel"/>
    <w:tmpl w:val="EAA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145703"/>
    <w:multiLevelType w:val="multilevel"/>
    <w:tmpl w:val="AABA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902A2"/>
    <w:multiLevelType w:val="multilevel"/>
    <w:tmpl w:val="75A4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3332F4"/>
    <w:multiLevelType w:val="multilevel"/>
    <w:tmpl w:val="F444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530C8E"/>
    <w:multiLevelType w:val="multilevel"/>
    <w:tmpl w:val="9AE8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752258"/>
    <w:multiLevelType w:val="multilevel"/>
    <w:tmpl w:val="67A0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B06F3A"/>
    <w:multiLevelType w:val="multilevel"/>
    <w:tmpl w:val="AAF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676717"/>
    <w:multiLevelType w:val="multilevel"/>
    <w:tmpl w:val="64C6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06344D"/>
    <w:multiLevelType w:val="multilevel"/>
    <w:tmpl w:val="56EA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716F55"/>
    <w:multiLevelType w:val="multilevel"/>
    <w:tmpl w:val="E37C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A66BCA"/>
    <w:multiLevelType w:val="multilevel"/>
    <w:tmpl w:val="09AC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56344E"/>
    <w:multiLevelType w:val="multilevel"/>
    <w:tmpl w:val="8BDA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6726B4"/>
    <w:multiLevelType w:val="multilevel"/>
    <w:tmpl w:val="F52A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F91A16"/>
    <w:multiLevelType w:val="multilevel"/>
    <w:tmpl w:val="C5A2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F410C1"/>
    <w:multiLevelType w:val="multilevel"/>
    <w:tmpl w:val="C1A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DB62DF"/>
    <w:multiLevelType w:val="multilevel"/>
    <w:tmpl w:val="C51C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2B34FB"/>
    <w:multiLevelType w:val="multilevel"/>
    <w:tmpl w:val="A0F0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F12E5A"/>
    <w:multiLevelType w:val="multilevel"/>
    <w:tmpl w:val="B80A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2214EE"/>
    <w:multiLevelType w:val="multilevel"/>
    <w:tmpl w:val="35DA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DB172A"/>
    <w:multiLevelType w:val="multilevel"/>
    <w:tmpl w:val="D834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FB61A1"/>
    <w:multiLevelType w:val="multilevel"/>
    <w:tmpl w:val="5CD2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3F7A71"/>
    <w:multiLevelType w:val="multilevel"/>
    <w:tmpl w:val="23B0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BD5632"/>
    <w:multiLevelType w:val="multilevel"/>
    <w:tmpl w:val="E9C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9F2646"/>
    <w:multiLevelType w:val="multilevel"/>
    <w:tmpl w:val="20F0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CD05FC"/>
    <w:multiLevelType w:val="multilevel"/>
    <w:tmpl w:val="9F66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43367A"/>
    <w:multiLevelType w:val="multilevel"/>
    <w:tmpl w:val="65FA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01297C"/>
    <w:multiLevelType w:val="multilevel"/>
    <w:tmpl w:val="48C4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337289"/>
    <w:multiLevelType w:val="multilevel"/>
    <w:tmpl w:val="626E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8373D5"/>
    <w:multiLevelType w:val="hybridMultilevel"/>
    <w:tmpl w:val="FFDA0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A8E163C"/>
    <w:multiLevelType w:val="multilevel"/>
    <w:tmpl w:val="8534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553AFA"/>
    <w:multiLevelType w:val="multilevel"/>
    <w:tmpl w:val="AAA6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D20818"/>
    <w:multiLevelType w:val="multilevel"/>
    <w:tmpl w:val="86DE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84701B"/>
    <w:multiLevelType w:val="multilevel"/>
    <w:tmpl w:val="2EDC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4E344E"/>
    <w:multiLevelType w:val="multilevel"/>
    <w:tmpl w:val="974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3F66CE"/>
    <w:multiLevelType w:val="multilevel"/>
    <w:tmpl w:val="32D68F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56730"/>
    <w:multiLevelType w:val="multilevel"/>
    <w:tmpl w:val="DD9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8"/>
  </w:num>
  <w:num w:numId="3">
    <w:abstractNumId w:val="38"/>
  </w:num>
  <w:num w:numId="4">
    <w:abstractNumId w:val="32"/>
  </w:num>
  <w:num w:numId="5">
    <w:abstractNumId w:val="8"/>
  </w:num>
  <w:num w:numId="6">
    <w:abstractNumId w:val="26"/>
  </w:num>
  <w:num w:numId="7">
    <w:abstractNumId w:val="27"/>
  </w:num>
  <w:num w:numId="8">
    <w:abstractNumId w:val="9"/>
  </w:num>
  <w:num w:numId="9">
    <w:abstractNumId w:val="6"/>
  </w:num>
  <w:num w:numId="10">
    <w:abstractNumId w:val="5"/>
  </w:num>
  <w:num w:numId="11">
    <w:abstractNumId w:val="22"/>
  </w:num>
  <w:num w:numId="12">
    <w:abstractNumId w:val="11"/>
  </w:num>
  <w:num w:numId="13">
    <w:abstractNumId w:val="10"/>
  </w:num>
  <w:num w:numId="14">
    <w:abstractNumId w:val="2"/>
  </w:num>
  <w:num w:numId="15">
    <w:abstractNumId w:val="33"/>
  </w:num>
  <w:num w:numId="16">
    <w:abstractNumId w:val="28"/>
  </w:num>
  <w:num w:numId="17">
    <w:abstractNumId w:val="39"/>
  </w:num>
  <w:num w:numId="18">
    <w:abstractNumId w:val="45"/>
  </w:num>
  <w:num w:numId="19">
    <w:abstractNumId w:val="1"/>
  </w:num>
  <w:num w:numId="20">
    <w:abstractNumId w:val="43"/>
  </w:num>
  <w:num w:numId="21">
    <w:abstractNumId w:val="4"/>
  </w:num>
  <w:num w:numId="22">
    <w:abstractNumId w:val="30"/>
  </w:num>
  <w:num w:numId="23">
    <w:abstractNumId w:val="40"/>
  </w:num>
  <w:num w:numId="24">
    <w:abstractNumId w:val="46"/>
  </w:num>
  <w:num w:numId="25">
    <w:abstractNumId w:val="3"/>
  </w:num>
  <w:num w:numId="26">
    <w:abstractNumId w:val="44"/>
  </w:num>
  <w:num w:numId="27">
    <w:abstractNumId w:val="42"/>
  </w:num>
  <w:num w:numId="28">
    <w:abstractNumId w:val="29"/>
  </w:num>
  <w:num w:numId="29">
    <w:abstractNumId w:val="0"/>
  </w:num>
  <w:num w:numId="30">
    <w:abstractNumId w:val="36"/>
  </w:num>
  <w:num w:numId="31">
    <w:abstractNumId w:val="12"/>
  </w:num>
  <w:num w:numId="32">
    <w:abstractNumId w:val="25"/>
  </w:num>
  <w:num w:numId="33">
    <w:abstractNumId w:val="13"/>
  </w:num>
  <w:num w:numId="34">
    <w:abstractNumId w:val="19"/>
  </w:num>
  <w:num w:numId="35">
    <w:abstractNumId w:val="23"/>
  </w:num>
  <w:num w:numId="36">
    <w:abstractNumId w:val="24"/>
  </w:num>
  <w:num w:numId="37">
    <w:abstractNumId w:val="21"/>
  </w:num>
  <w:num w:numId="38">
    <w:abstractNumId w:val="7"/>
  </w:num>
  <w:num w:numId="39">
    <w:abstractNumId w:val="15"/>
  </w:num>
  <w:num w:numId="40">
    <w:abstractNumId w:val="41"/>
  </w:num>
  <w:num w:numId="41">
    <w:abstractNumId w:val="14"/>
  </w:num>
  <w:num w:numId="42">
    <w:abstractNumId w:val="31"/>
  </w:num>
  <w:num w:numId="43">
    <w:abstractNumId w:val="37"/>
  </w:num>
  <w:num w:numId="44">
    <w:abstractNumId w:val="16"/>
  </w:num>
  <w:num w:numId="45">
    <w:abstractNumId w:val="35"/>
  </w:num>
  <w:num w:numId="46">
    <w:abstractNumId w:val="17"/>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D4"/>
    <w:rsid w:val="00104F8B"/>
    <w:rsid w:val="001E61B9"/>
    <w:rsid w:val="004172F6"/>
    <w:rsid w:val="007470F1"/>
    <w:rsid w:val="007970F3"/>
    <w:rsid w:val="00A975A3"/>
    <w:rsid w:val="00A97A5C"/>
    <w:rsid w:val="00D77842"/>
    <w:rsid w:val="00FA1C16"/>
    <w:rsid w:val="00FC6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7353"/>
  <w15:chartTrackingRefBased/>
  <w15:docId w15:val="{81F8A4B6-AF92-4BF0-A028-18A8299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876311">
      <w:bodyDiv w:val="1"/>
      <w:marLeft w:val="0"/>
      <w:marRight w:val="0"/>
      <w:marTop w:val="0"/>
      <w:marBottom w:val="0"/>
      <w:divBdr>
        <w:top w:val="none" w:sz="0" w:space="0" w:color="auto"/>
        <w:left w:val="none" w:sz="0" w:space="0" w:color="auto"/>
        <w:bottom w:val="none" w:sz="0" w:space="0" w:color="auto"/>
        <w:right w:val="none" w:sz="0" w:space="0" w:color="auto"/>
      </w:divBdr>
      <w:divsChild>
        <w:div w:id="1838497079">
          <w:marLeft w:val="0"/>
          <w:marRight w:val="0"/>
          <w:marTop w:val="0"/>
          <w:marBottom w:val="0"/>
          <w:divBdr>
            <w:top w:val="none" w:sz="0" w:space="0" w:color="auto"/>
            <w:left w:val="none" w:sz="0" w:space="0" w:color="auto"/>
            <w:bottom w:val="none" w:sz="0" w:space="0" w:color="auto"/>
            <w:right w:val="none" w:sz="0" w:space="0" w:color="auto"/>
          </w:divBdr>
        </w:div>
        <w:div w:id="7483667">
          <w:marLeft w:val="0"/>
          <w:marRight w:val="0"/>
          <w:marTop w:val="0"/>
          <w:marBottom w:val="0"/>
          <w:divBdr>
            <w:top w:val="none" w:sz="0" w:space="0" w:color="auto"/>
            <w:left w:val="none" w:sz="0" w:space="0" w:color="auto"/>
            <w:bottom w:val="none" w:sz="0" w:space="0" w:color="auto"/>
            <w:right w:val="none" w:sz="0" w:space="0" w:color="auto"/>
          </w:divBdr>
        </w:div>
      </w:divsChild>
    </w:div>
    <w:div w:id="1435514141">
      <w:bodyDiv w:val="1"/>
      <w:marLeft w:val="0"/>
      <w:marRight w:val="0"/>
      <w:marTop w:val="0"/>
      <w:marBottom w:val="0"/>
      <w:divBdr>
        <w:top w:val="none" w:sz="0" w:space="0" w:color="auto"/>
        <w:left w:val="none" w:sz="0" w:space="0" w:color="auto"/>
        <w:bottom w:val="none" w:sz="0" w:space="0" w:color="auto"/>
        <w:right w:val="none" w:sz="0" w:space="0" w:color="auto"/>
      </w:divBdr>
    </w:div>
    <w:div w:id="1901013138">
      <w:bodyDiv w:val="1"/>
      <w:marLeft w:val="0"/>
      <w:marRight w:val="0"/>
      <w:marTop w:val="0"/>
      <w:marBottom w:val="0"/>
      <w:divBdr>
        <w:top w:val="none" w:sz="0" w:space="0" w:color="auto"/>
        <w:left w:val="none" w:sz="0" w:space="0" w:color="auto"/>
        <w:bottom w:val="none" w:sz="0" w:space="0" w:color="auto"/>
        <w:right w:val="none" w:sz="0" w:space="0" w:color="auto"/>
      </w:divBdr>
      <w:divsChild>
        <w:div w:id="2036346018">
          <w:marLeft w:val="0"/>
          <w:marRight w:val="0"/>
          <w:marTop w:val="0"/>
          <w:marBottom w:val="0"/>
          <w:divBdr>
            <w:top w:val="none" w:sz="0" w:space="0" w:color="auto"/>
            <w:left w:val="none" w:sz="0" w:space="0" w:color="auto"/>
            <w:bottom w:val="none" w:sz="0" w:space="0" w:color="auto"/>
            <w:right w:val="none" w:sz="0" w:space="0" w:color="auto"/>
          </w:divBdr>
        </w:div>
        <w:div w:id="1204945881">
          <w:marLeft w:val="0"/>
          <w:marRight w:val="0"/>
          <w:marTop w:val="0"/>
          <w:marBottom w:val="0"/>
          <w:divBdr>
            <w:top w:val="none" w:sz="0" w:space="0" w:color="auto"/>
            <w:left w:val="none" w:sz="0" w:space="0" w:color="auto"/>
            <w:bottom w:val="none" w:sz="0" w:space="0" w:color="auto"/>
            <w:right w:val="none" w:sz="0" w:space="0" w:color="auto"/>
          </w:divBdr>
        </w:div>
        <w:div w:id="905846035">
          <w:marLeft w:val="0"/>
          <w:marRight w:val="0"/>
          <w:marTop w:val="0"/>
          <w:marBottom w:val="0"/>
          <w:divBdr>
            <w:top w:val="none" w:sz="0" w:space="0" w:color="auto"/>
            <w:left w:val="none" w:sz="0" w:space="0" w:color="auto"/>
            <w:bottom w:val="none" w:sz="0" w:space="0" w:color="auto"/>
            <w:right w:val="none" w:sz="0" w:space="0" w:color="auto"/>
          </w:divBdr>
        </w:div>
      </w:divsChild>
    </w:div>
    <w:div w:id="1907757350">
      <w:bodyDiv w:val="1"/>
      <w:marLeft w:val="0"/>
      <w:marRight w:val="0"/>
      <w:marTop w:val="0"/>
      <w:marBottom w:val="0"/>
      <w:divBdr>
        <w:top w:val="none" w:sz="0" w:space="0" w:color="auto"/>
        <w:left w:val="none" w:sz="0" w:space="0" w:color="auto"/>
        <w:bottom w:val="none" w:sz="0" w:space="0" w:color="auto"/>
        <w:right w:val="none" w:sz="0" w:space="0" w:color="auto"/>
      </w:divBdr>
      <w:divsChild>
        <w:div w:id="851453260">
          <w:marLeft w:val="0"/>
          <w:marRight w:val="0"/>
          <w:marTop w:val="0"/>
          <w:marBottom w:val="0"/>
          <w:divBdr>
            <w:top w:val="none" w:sz="0" w:space="0" w:color="auto"/>
            <w:left w:val="none" w:sz="0" w:space="0" w:color="auto"/>
            <w:bottom w:val="none" w:sz="0" w:space="0" w:color="auto"/>
            <w:right w:val="none" w:sz="0" w:space="0" w:color="auto"/>
          </w:divBdr>
        </w:div>
        <w:div w:id="1976984532">
          <w:marLeft w:val="0"/>
          <w:marRight w:val="0"/>
          <w:marTop w:val="0"/>
          <w:marBottom w:val="0"/>
          <w:divBdr>
            <w:top w:val="none" w:sz="0" w:space="0" w:color="auto"/>
            <w:left w:val="none" w:sz="0" w:space="0" w:color="auto"/>
            <w:bottom w:val="none" w:sz="0" w:space="0" w:color="auto"/>
            <w:right w:val="none" w:sz="0" w:space="0" w:color="auto"/>
          </w:divBdr>
        </w:div>
        <w:div w:id="1940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Tickle</dc:creator>
  <cp:keywords/>
  <dc:description/>
  <cp:lastModifiedBy>Amy Tickle</cp:lastModifiedBy>
  <cp:revision>2</cp:revision>
  <dcterms:created xsi:type="dcterms:W3CDTF">2023-11-28T16:00:00Z</dcterms:created>
  <dcterms:modified xsi:type="dcterms:W3CDTF">2023-11-28T16:00:00Z</dcterms:modified>
</cp:coreProperties>
</file>