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A3B" w:rsidRPr="00C31B73" w:rsidRDefault="00F50A3B" w:rsidP="00F50A3B">
      <w:pPr>
        <w:jc w:val="center"/>
        <w:rPr>
          <w:rFonts w:ascii="Comic Sans MS" w:hAnsi="Comic Sans MS"/>
          <w:u w:val="single"/>
        </w:rPr>
      </w:pPr>
      <w:r>
        <w:rPr>
          <w:rFonts w:ascii="Comic Sans MS" w:hAnsi="Comic Sans MS"/>
          <w:u w:val="single"/>
        </w:rPr>
        <w:t xml:space="preserve">EYFS </w:t>
      </w:r>
      <w:r w:rsidRPr="00C31B73">
        <w:rPr>
          <w:rFonts w:ascii="Comic Sans MS" w:hAnsi="Comic Sans MS"/>
          <w:u w:val="single"/>
        </w:rPr>
        <w:t xml:space="preserve">Curriculum </w:t>
      </w:r>
      <w:r>
        <w:rPr>
          <w:rFonts w:ascii="Comic Sans MS" w:hAnsi="Comic Sans MS"/>
          <w:u w:val="single"/>
        </w:rPr>
        <w:t>Progression</w:t>
      </w:r>
      <w:r w:rsidRPr="00C31B73">
        <w:rPr>
          <w:rFonts w:ascii="Comic Sans MS" w:hAnsi="Comic Sans MS"/>
          <w:u w:val="single"/>
        </w:rPr>
        <w:t xml:space="preserve"> –</w:t>
      </w:r>
      <w:r>
        <w:rPr>
          <w:rFonts w:ascii="Comic Sans MS" w:hAnsi="Comic Sans MS"/>
          <w:u w:val="single"/>
        </w:rPr>
        <w:t xml:space="preserve"> Expressive Arts and Design</w:t>
      </w:r>
      <w:r w:rsidR="00EA0A78">
        <w:rPr>
          <w:rFonts w:ascii="Comic Sans MS" w:hAnsi="Comic Sans MS"/>
          <w:u w:val="single"/>
        </w:rPr>
        <w:t xml:space="preserve"> – </w:t>
      </w:r>
      <w:r w:rsidR="00EA0A78" w:rsidRPr="00EA0A78">
        <w:rPr>
          <w:rFonts w:ascii="Comic Sans MS" w:hAnsi="Comic Sans MS"/>
          <w:highlight w:val="yellow"/>
          <w:u w:val="single"/>
        </w:rPr>
        <w:t>Music Specific</w:t>
      </w:r>
    </w:p>
    <w:tbl>
      <w:tblPr>
        <w:tblStyle w:val="TableGrid"/>
        <w:tblW w:w="16297" w:type="dxa"/>
        <w:tblLook w:val="04A0" w:firstRow="1" w:lastRow="0" w:firstColumn="1" w:lastColumn="0" w:noHBand="0" w:noVBand="1"/>
      </w:tblPr>
      <w:tblGrid>
        <w:gridCol w:w="5243"/>
        <w:gridCol w:w="189"/>
        <w:gridCol w:w="5054"/>
        <w:gridCol w:w="378"/>
        <w:gridCol w:w="2739"/>
        <w:gridCol w:w="2694"/>
      </w:tblGrid>
      <w:tr w:rsidR="00F50A3B" w:rsidRPr="00EF4D81" w:rsidTr="005C5C74">
        <w:tc>
          <w:tcPr>
            <w:tcW w:w="16297" w:type="dxa"/>
            <w:gridSpan w:val="6"/>
          </w:tcPr>
          <w:p w:rsidR="00F50A3B" w:rsidRPr="00E402AB" w:rsidRDefault="00F50A3B" w:rsidP="005C5C74">
            <w:pPr>
              <w:jc w:val="center"/>
              <w:rPr>
                <w:rFonts w:ascii="Comic Sans MS" w:hAnsi="Comic Sans MS"/>
                <w:b/>
                <w:sz w:val="16"/>
                <w:szCs w:val="16"/>
              </w:rPr>
            </w:pPr>
            <w:r w:rsidRPr="00E402AB">
              <w:rPr>
                <w:rFonts w:ascii="Comic Sans MS" w:hAnsi="Comic Sans MS"/>
                <w:b/>
                <w:sz w:val="16"/>
                <w:szCs w:val="16"/>
              </w:rPr>
              <w:t>Educational Programme</w:t>
            </w:r>
          </w:p>
          <w:p w:rsidR="00F50A3B" w:rsidRPr="00BF1798" w:rsidRDefault="00F50A3B" w:rsidP="005C5C74">
            <w:pPr>
              <w:rPr>
                <w:rFonts w:ascii="Comic Sans MS" w:hAnsi="Comic Sans MS"/>
                <w:sz w:val="18"/>
                <w:szCs w:val="18"/>
                <w:u w:val="single"/>
              </w:rPr>
            </w:pPr>
            <w:r w:rsidRPr="00E402AB">
              <w:rPr>
                <w:rFonts w:ascii="Comic Sans MS" w:hAnsi="Comic Sans MS"/>
                <w:sz w:val="16"/>
                <w:szCs w:val="16"/>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F50A3B" w:rsidRPr="00EF4D81" w:rsidTr="005C5C74">
        <w:trPr>
          <w:trHeight w:val="193"/>
        </w:trPr>
        <w:tc>
          <w:tcPr>
            <w:tcW w:w="5432" w:type="dxa"/>
            <w:gridSpan w:val="2"/>
            <w:shd w:val="clear" w:color="auto" w:fill="E2EFD9" w:themeFill="accent6" w:themeFillTint="33"/>
          </w:tcPr>
          <w:p w:rsidR="00F50A3B" w:rsidRPr="00BF1798" w:rsidRDefault="00F50A3B" w:rsidP="005C5C74">
            <w:pPr>
              <w:jc w:val="center"/>
              <w:rPr>
                <w:rFonts w:ascii="Comic Sans MS" w:hAnsi="Comic Sans MS"/>
                <w:sz w:val="18"/>
                <w:szCs w:val="18"/>
              </w:rPr>
            </w:pPr>
            <w:proofErr w:type="gramStart"/>
            <w:r>
              <w:rPr>
                <w:rFonts w:ascii="Comic Sans MS" w:hAnsi="Comic Sans MS"/>
                <w:sz w:val="18"/>
                <w:szCs w:val="18"/>
              </w:rPr>
              <w:t>2-3 year</w:t>
            </w:r>
            <w:proofErr w:type="gramEnd"/>
            <w:r>
              <w:rPr>
                <w:rFonts w:ascii="Comic Sans MS" w:hAnsi="Comic Sans MS"/>
                <w:sz w:val="18"/>
                <w:szCs w:val="18"/>
              </w:rPr>
              <w:t xml:space="preserve"> olds (Nursery 0 &amp; 1)</w:t>
            </w:r>
          </w:p>
        </w:tc>
        <w:tc>
          <w:tcPr>
            <w:tcW w:w="5432" w:type="dxa"/>
            <w:gridSpan w:val="2"/>
            <w:shd w:val="clear" w:color="auto" w:fill="D9E2F3" w:themeFill="accent1" w:themeFillTint="33"/>
          </w:tcPr>
          <w:p w:rsidR="00F50A3B" w:rsidRPr="00BF1798" w:rsidRDefault="00F50A3B" w:rsidP="005C5C74">
            <w:pPr>
              <w:jc w:val="center"/>
              <w:rPr>
                <w:rFonts w:ascii="Comic Sans MS" w:hAnsi="Comic Sans MS"/>
                <w:sz w:val="18"/>
                <w:szCs w:val="18"/>
              </w:rPr>
            </w:pPr>
            <w:proofErr w:type="gramStart"/>
            <w:r>
              <w:rPr>
                <w:rFonts w:ascii="Comic Sans MS" w:hAnsi="Comic Sans MS"/>
                <w:sz w:val="18"/>
                <w:szCs w:val="18"/>
              </w:rPr>
              <w:t>3-4 year</w:t>
            </w:r>
            <w:proofErr w:type="gramEnd"/>
            <w:r>
              <w:rPr>
                <w:rFonts w:ascii="Comic Sans MS" w:hAnsi="Comic Sans MS"/>
                <w:sz w:val="18"/>
                <w:szCs w:val="18"/>
              </w:rPr>
              <w:t xml:space="preserve"> olds (Nursery 2)</w:t>
            </w:r>
          </w:p>
        </w:tc>
        <w:tc>
          <w:tcPr>
            <w:tcW w:w="5433" w:type="dxa"/>
            <w:gridSpan w:val="2"/>
            <w:shd w:val="clear" w:color="auto" w:fill="F9DBDB"/>
          </w:tcPr>
          <w:p w:rsidR="00F50A3B" w:rsidRDefault="00F50A3B" w:rsidP="005C5C74">
            <w:pPr>
              <w:jc w:val="center"/>
              <w:rPr>
                <w:rFonts w:ascii="Comic Sans MS" w:hAnsi="Comic Sans MS"/>
                <w:sz w:val="18"/>
                <w:szCs w:val="18"/>
              </w:rPr>
            </w:pPr>
            <w:proofErr w:type="gramStart"/>
            <w:r>
              <w:rPr>
                <w:rFonts w:ascii="Comic Sans MS" w:hAnsi="Comic Sans MS"/>
                <w:sz w:val="18"/>
                <w:szCs w:val="18"/>
              </w:rPr>
              <w:t>4-5 year</w:t>
            </w:r>
            <w:proofErr w:type="gramEnd"/>
            <w:r>
              <w:rPr>
                <w:rFonts w:ascii="Comic Sans MS" w:hAnsi="Comic Sans MS"/>
                <w:sz w:val="18"/>
                <w:szCs w:val="18"/>
              </w:rPr>
              <w:t xml:space="preserve"> olds (Reception)</w:t>
            </w:r>
          </w:p>
        </w:tc>
      </w:tr>
      <w:tr w:rsidR="00F50A3B" w:rsidRPr="00EF4D81" w:rsidTr="005C5C74">
        <w:trPr>
          <w:trHeight w:val="212"/>
        </w:trPr>
        <w:tc>
          <w:tcPr>
            <w:tcW w:w="16297" w:type="dxa"/>
            <w:gridSpan w:val="6"/>
          </w:tcPr>
          <w:p w:rsidR="00F50A3B" w:rsidRPr="006660CA" w:rsidRDefault="00F50A3B" w:rsidP="005C5C74">
            <w:pPr>
              <w:jc w:val="center"/>
              <w:rPr>
                <w:rFonts w:ascii="Comic Sans MS" w:hAnsi="Comic Sans MS"/>
                <w:sz w:val="18"/>
                <w:szCs w:val="18"/>
              </w:rPr>
            </w:pPr>
            <w:r>
              <w:rPr>
                <w:rFonts w:ascii="Comic Sans MS" w:hAnsi="Comic Sans MS"/>
                <w:sz w:val="18"/>
                <w:szCs w:val="18"/>
              </w:rPr>
              <w:t>Curricular Goals and Milestones (Steps to Success)</w:t>
            </w:r>
          </w:p>
        </w:tc>
      </w:tr>
      <w:tr w:rsidR="00F50A3B" w:rsidRPr="00EF4D81" w:rsidTr="005C5C74">
        <w:trPr>
          <w:trHeight w:val="412"/>
        </w:trPr>
        <w:tc>
          <w:tcPr>
            <w:tcW w:w="5432" w:type="dxa"/>
            <w:gridSpan w:val="2"/>
            <w:shd w:val="clear" w:color="auto" w:fill="E2EFD9" w:themeFill="accent6" w:themeFillTint="33"/>
          </w:tcPr>
          <w:p w:rsidR="00F50A3B" w:rsidRPr="00E402AB" w:rsidRDefault="00F50A3B" w:rsidP="005C5C74">
            <w:pPr>
              <w:jc w:val="center"/>
              <w:rPr>
                <w:rFonts w:ascii="Comic Sans MS" w:hAnsi="Comic Sans MS"/>
                <w:b/>
                <w:sz w:val="16"/>
                <w:szCs w:val="16"/>
              </w:rPr>
            </w:pPr>
            <w:r w:rsidRPr="00E402AB">
              <w:rPr>
                <w:rFonts w:ascii="Comic Sans MS" w:hAnsi="Comic Sans MS"/>
                <w:b/>
                <w:sz w:val="16"/>
                <w:szCs w:val="16"/>
              </w:rPr>
              <w:t>Explore a range of media and materials, understanding that they can be manipulated to create effects.</w:t>
            </w:r>
          </w:p>
          <w:p w:rsidR="00F50A3B" w:rsidRPr="00E402AB" w:rsidRDefault="00F50A3B" w:rsidP="00F50A3B">
            <w:pPr>
              <w:pStyle w:val="ListParagraph"/>
              <w:numPr>
                <w:ilvl w:val="0"/>
                <w:numId w:val="4"/>
              </w:numPr>
              <w:rPr>
                <w:rFonts w:ascii="Comic Sans MS" w:hAnsi="Comic Sans MS"/>
                <w:sz w:val="16"/>
                <w:szCs w:val="16"/>
              </w:rPr>
            </w:pPr>
            <w:r w:rsidRPr="00E402AB">
              <w:rPr>
                <w:rFonts w:ascii="Comic Sans MS" w:hAnsi="Comic Sans MS"/>
                <w:sz w:val="16"/>
                <w:szCs w:val="16"/>
              </w:rPr>
              <w:t>Play with colours in a variety of ways.</w:t>
            </w:r>
          </w:p>
          <w:p w:rsidR="00F50A3B" w:rsidRPr="00E402AB" w:rsidRDefault="00F50A3B" w:rsidP="00F50A3B">
            <w:pPr>
              <w:pStyle w:val="ListParagraph"/>
              <w:numPr>
                <w:ilvl w:val="0"/>
                <w:numId w:val="4"/>
              </w:numPr>
              <w:rPr>
                <w:rFonts w:ascii="Comic Sans MS" w:hAnsi="Comic Sans MS"/>
                <w:sz w:val="16"/>
                <w:szCs w:val="16"/>
              </w:rPr>
            </w:pPr>
            <w:r w:rsidRPr="00E402AB">
              <w:rPr>
                <w:rFonts w:ascii="Comic Sans MS" w:hAnsi="Comic Sans MS"/>
                <w:sz w:val="16"/>
                <w:szCs w:val="16"/>
              </w:rPr>
              <w:t>Use 2D and 3D structures to explore materials and/or express ideas.</w:t>
            </w:r>
          </w:p>
          <w:p w:rsidR="00F50A3B" w:rsidRPr="00E402AB" w:rsidRDefault="00F50A3B" w:rsidP="00F50A3B">
            <w:pPr>
              <w:pStyle w:val="ListParagraph"/>
              <w:numPr>
                <w:ilvl w:val="0"/>
                <w:numId w:val="4"/>
              </w:numPr>
              <w:rPr>
                <w:rFonts w:ascii="Comic Sans MS" w:hAnsi="Comic Sans MS"/>
                <w:sz w:val="16"/>
                <w:szCs w:val="16"/>
              </w:rPr>
            </w:pPr>
            <w:r w:rsidRPr="00E402AB">
              <w:rPr>
                <w:rFonts w:ascii="Comic Sans MS" w:hAnsi="Comic Sans MS"/>
                <w:sz w:val="16"/>
                <w:szCs w:val="16"/>
              </w:rPr>
              <w:t>Notice and become interested in the transformative effect of their action on materials and resources.</w:t>
            </w:r>
          </w:p>
          <w:p w:rsidR="00F50A3B" w:rsidRPr="00EA0A78" w:rsidRDefault="00F50A3B" w:rsidP="005C5C74">
            <w:pPr>
              <w:jc w:val="center"/>
              <w:rPr>
                <w:rFonts w:ascii="Comic Sans MS" w:hAnsi="Comic Sans MS"/>
                <w:b/>
                <w:sz w:val="16"/>
                <w:szCs w:val="16"/>
                <w:highlight w:val="yellow"/>
              </w:rPr>
            </w:pPr>
            <w:r w:rsidRPr="00EA0A78">
              <w:rPr>
                <w:rFonts w:ascii="Comic Sans MS" w:hAnsi="Comic Sans MS"/>
                <w:b/>
                <w:sz w:val="16"/>
                <w:szCs w:val="16"/>
                <w:highlight w:val="yellow"/>
              </w:rPr>
              <w:t>Show interest in and experiment with movements, vocalisations and sounds.</w:t>
            </w:r>
          </w:p>
          <w:p w:rsidR="00F50A3B" w:rsidRPr="00EA0A78" w:rsidRDefault="00F50A3B" w:rsidP="00F50A3B">
            <w:pPr>
              <w:pStyle w:val="ListParagraph"/>
              <w:numPr>
                <w:ilvl w:val="0"/>
                <w:numId w:val="2"/>
              </w:numPr>
              <w:rPr>
                <w:rFonts w:ascii="Comic Sans MS" w:hAnsi="Comic Sans MS"/>
                <w:sz w:val="16"/>
                <w:szCs w:val="16"/>
                <w:highlight w:val="yellow"/>
              </w:rPr>
            </w:pPr>
            <w:r w:rsidRPr="00EA0A78">
              <w:rPr>
                <w:rFonts w:ascii="Comic Sans MS" w:hAnsi="Comic Sans MS"/>
                <w:sz w:val="16"/>
                <w:szCs w:val="16"/>
                <w:highlight w:val="yellow"/>
              </w:rPr>
              <w:t>Respond by moving their whole bodies to sounds they enjoy.</w:t>
            </w:r>
          </w:p>
          <w:p w:rsidR="00F50A3B" w:rsidRPr="00EA0A78" w:rsidRDefault="00F50A3B" w:rsidP="00F50A3B">
            <w:pPr>
              <w:pStyle w:val="ListParagraph"/>
              <w:numPr>
                <w:ilvl w:val="0"/>
                <w:numId w:val="2"/>
              </w:numPr>
              <w:rPr>
                <w:rFonts w:ascii="Comic Sans MS" w:hAnsi="Comic Sans MS"/>
                <w:sz w:val="16"/>
                <w:szCs w:val="16"/>
                <w:highlight w:val="yellow"/>
              </w:rPr>
            </w:pPr>
            <w:r w:rsidRPr="00EA0A78">
              <w:rPr>
                <w:rFonts w:ascii="Comic Sans MS" w:hAnsi="Comic Sans MS"/>
                <w:sz w:val="16"/>
                <w:szCs w:val="16"/>
                <w:highlight w:val="yellow"/>
              </w:rPr>
              <w:t>Explore a range of sound makers and instruments and play them in different ways.</w:t>
            </w:r>
          </w:p>
          <w:p w:rsidR="00F50A3B" w:rsidRPr="00E402AB" w:rsidRDefault="00F50A3B" w:rsidP="00F50A3B">
            <w:pPr>
              <w:pStyle w:val="ListParagraph"/>
              <w:numPr>
                <w:ilvl w:val="0"/>
                <w:numId w:val="2"/>
              </w:numPr>
            </w:pPr>
            <w:r w:rsidRPr="00EA0A78">
              <w:rPr>
                <w:rFonts w:ascii="Comic Sans MS" w:hAnsi="Comic Sans MS"/>
                <w:sz w:val="16"/>
                <w:szCs w:val="16"/>
                <w:highlight w:val="yellow"/>
              </w:rPr>
              <w:t>Join in with songs and rhymes.</w:t>
            </w:r>
          </w:p>
        </w:tc>
        <w:tc>
          <w:tcPr>
            <w:tcW w:w="5432" w:type="dxa"/>
            <w:gridSpan w:val="2"/>
            <w:shd w:val="clear" w:color="auto" w:fill="D9E2F3" w:themeFill="accent1" w:themeFillTint="33"/>
          </w:tcPr>
          <w:p w:rsidR="00F50A3B" w:rsidRPr="00E402AB" w:rsidRDefault="00F50A3B" w:rsidP="005C5C74">
            <w:pPr>
              <w:jc w:val="center"/>
              <w:rPr>
                <w:rFonts w:ascii="Comic Sans MS" w:hAnsi="Comic Sans MS"/>
                <w:b/>
                <w:sz w:val="16"/>
                <w:szCs w:val="16"/>
              </w:rPr>
            </w:pPr>
            <w:r w:rsidRPr="00E402AB">
              <w:rPr>
                <w:rFonts w:ascii="Comic Sans MS" w:hAnsi="Comic Sans MS"/>
                <w:b/>
                <w:sz w:val="16"/>
                <w:szCs w:val="16"/>
              </w:rPr>
              <w:t>Uses a range of art materials, joining and colour mixing purposefully and freely</w:t>
            </w:r>
          </w:p>
          <w:p w:rsidR="00F50A3B" w:rsidRPr="00E402AB" w:rsidRDefault="00F50A3B" w:rsidP="00F50A3B">
            <w:pPr>
              <w:pStyle w:val="ListParagraph"/>
              <w:numPr>
                <w:ilvl w:val="0"/>
                <w:numId w:val="3"/>
              </w:numPr>
              <w:rPr>
                <w:rFonts w:ascii="Comic Sans MS" w:hAnsi="Comic Sans MS"/>
                <w:sz w:val="16"/>
                <w:szCs w:val="16"/>
              </w:rPr>
            </w:pPr>
            <w:r w:rsidRPr="00E402AB">
              <w:rPr>
                <w:rFonts w:ascii="Comic Sans MS" w:hAnsi="Comic Sans MS"/>
                <w:sz w:val="16"/>
                <w:szCs w:val="16"/>
              </w:rPr>
              <w:t>Explores colours and colour mixing.</w:t>
            </w:r>
          </w:p>
          <w:p w:rsidR="00F50A3B" w:rsidRPr="00E402AB" w:rsidRDefault="00F50A3B" w:rsidP="00F50A3B">
            <w:pPr>
              <w:pStyle w:val="ListParagraph"/>
              <w:numPr>
                <w:ilvl w:val="0"/>
                <w:numId w:val="3"/>
              </w:numPr>
              <w:rPr>
                <w:rFonts w:ascii="Comic Sans MS" w:hAnsi="Comic Sans MS"/>
                <w:sz w:val="16"/>
                <w:szCs w:val="16"/>
              </w:rPr>
            </w:pPr>
            <w:r w:rsidRPr="00E402AB">
              <w:rPr>
                <w:rFonts w:ascii="Comic Sans MS" w:hAnsi="Comic Sans MS"/>
                <w:sz w:val="16"/>
                <w:szCs w:val="16"/>
              </w:rPr>
              <w:t>Explore ways of joining materials.</w:t>
            </w:r>
          </w:p>
          <w:p w:rsidR="00F50A3B" w:rsidRPr="00E402AB" w:rsidRDefault="00F50A3B" w:rsidP="00F50A3B">
            <w:pPr>
              <w:pStyle w:val="ListParagraph"/>
              <w:numPr>
                <w:ilvl w:val="0"/>
                <w:numId w:val="3"/>
              </w:numPr>
              <w:rPr>
                <w:rFonts w:ascii="Comic Sans MS" w:hAnsi="Comic Sans MS"/>
                <w:sz w:val="16"/>
                <w:szCs w:val="16"/>
              </w:rPr>
            </w:pPr>
            <w:r w:rsidRPr="00E402AB">
              <w:rPr>
                <w:rFonts w:ascii="Comic Sans MS" w:hAnsi="Comic Sans MS"/>
                <w:sz w:val="16"/>
                <w:szCs w:val="16"/>
              </w:rPr>
              <w:t>Explore a range of media and materials, understanding that they can be manipulated to create effects.</w:t>
            </w:r>
          </w:p>
          <w:p w:rsidR="00F50A3B" w:rsidRPr="00EA0A78" w:rsidRDefault="00F50A3B" w:rsidP="005C5C74">
            <w:pPr>
              <w:jc w:val="center"/>
              <w:rPr>
                <w:rFonts w:ascii="Comic Sans MS" w:hAnsi="Comic Sans MS"/>
                <w:b/>
                <w:sz w:val="16"/>
                <w:szCs w:val="16"/>
                <w:highlight w:val="yellow"/>
              </w:rPr>
            </w:pPr>
            <w:r w:rsidRPr="00EA0A78">
              <w:rPr>
                <w:rFonts w:ascii="Comic Sans MS" w:hAnsi="Comic Sans MS"/>
                <w:b/>
                <w:sz w:val="16"/>
                <w:szCs w:val="16"/>
                <w:highlight w:val="yellow"/>
              </w:rPr>
              <w:t>Create your own dance, music or song to a piece of music or a story.</w:t>
            </w:r>
          </w:p>
          <w:p w:rsidR="00F50A3B" w:rsidRPr="00EA0A78" w:rsidRDefault="00F50A3B" w:rsidP="00F50A3B">
            <w:pPr>
              <w:pStyle w:val="ListParagraph"/>
              <w:numPr>
                <w:ilvl w:val="0"/>
                <w:numId w:val="2"/>
              </w:numPr>
              <w:rPr>
                <w:rFonts w:ascii="Comic Sans MS" w:hAnsi="Comic Sans MS"/>
                <w:sz w:val="16"/>
                <w:szCs w:val="16"/>
                <w:highlight w:val="yellow"/>
              </w:rPr>
            </w:pPr>
            <w:r w:rsidRPr="00EA0A78">
              <w:rPr>
                <w:rFonts w:ascii="Comic Sans MS" w:hAnsi="Comic Sans MS"/>
                <w:sz w:val="16"/>
                <w:szCs w:val="16"/>
                <w:highlight w:val="yellow"/>
              </w:rPr>
              <w:t>Use musical instruments to create music.</w:t>
            </w:r>
          </w:p>
          <w:p w:rsidR="00F50A3B" w:rsidRPr="00EA0A78" w:rsidRDefault="00F50A3B" w:rsidP="00F50A3B">
            <w:pPr>
              <w:pStyle w:val="ListParagraph"/>
              <w:numPr>
                <w:ilvl w:val="0"/>
                <w:numId w:val="2"/>
              </w:numPr>
              <w:rPr>
                <w:rFonts w:ascii="Comic Sans MS" w:hAnsi="Comic Sans MS"/>
                <w:sz w:val="16"/>
                <w:szCs w:val="16"/>
                <w:highlight w:val="yellow"/>
              </w:rPr>
            </w:pPr>
            <w:r w:rsidRPr="00EA0A78">
              <w:rPr>
                <w:rFonts w:ascii="Comic Sans MS" w:hAnsi="Comic Sans MS"/>
                <w:sz w:val="16"/>
                <w:szCs w:val="16"/>
                <w:highlight w:val="yellow"/>
              </w:rPr>
              <w:t>Create own songs or improvise on a known song.</w:t>
            </w:r>
          </w:p>
          <w:p w:rsidR="00F50A3B" w:rsidRPr="00EA0A78" w:rsidRDefault="00F50A3B" w:rsidP="00F50A3B">
            <w:pPr>
              <w:pStyle w:val="ListParagraph"/>
              <w:numPr>
                <w:ilvl w:val="0"/>
                <w:numId w:val="2"/>
              </w:numPr>
              <w:rPr>
                <w:rFonts w:ascii="Comic Sans MS" w:hAnsi="Comic Sans MS"/>
                <w:sz w:val="16"/>
                <w:szCs w:val="16"/>
                <w:highlight w:val="yellow"/>
              </w:rPr>
            </w:pPr>
            <w:r w:rsidRPr="00EA0A78">
              <w:rPr>
                <w:rFonts w:ascii="Comic Sans MS" w:hAnsi="Comic Sans MS"/>
                <w:sz w:val="16"/>
                <w:szCs w:val="16"/>
                <w:highlight w:val="yellow"/>
              </w:rPr>
              <w:t>Explore different ways of moving their bodies and can follow an adult’s lead.</w:t>
            </w:r>
          </w:p>
          <w:p w:rsidR="00F50A3B" w:rsidRPr="00E402AB" w:rsidRDefault="00F50A3B" w:rsidP="00F50A3B">
            <w:pPr>
              <w:pStyle w:val="ListParagraph"/>
              <w:numPr>
                <w:ilvl w:val="0"/>
                <w:numId w:val="2"/>
              </w:numPr>
            </w:pPr>
            <w:r w:rsidRPr="00EA0A78">
              <w:rPr>
                <w:rFonts w:ascii="Comic Sans MS" w:hAnsi="Comic Sans MS"/>
                <w:sz w:val="16"/>
                <w:szCs w:val="16"/>
                <w:highlight w:val="yellow"/>
              </w:rPr>
              <w:t>Show interest in and experiment with movements, vocalisations and sounds.</w:t>
            </w:r>
          </w:p>
        </w:tc>
        <w:tc>
          <w:tcPr>
            <w:tcW w:w="5433" w:type="dxa"/>
            <w:gridSpan w:val="2"/>
            <w:shd w:val="clear" w:color="auto" w:fill="F9DBDB"/>
          </w:tcPr>
          <w:p w:rsidR="00F50A3B" w:rsidRPr="00E402AB" w:rsidRDefault="00F50A3B" w:rsidP="005C5C74">
            <w:pPr>
              <w:jc w:val="center"/>
              <w:rPr>
                <w:rFonts w:ascii="Comic Sans MS" w:hAnsi="Comic Sans MS"/>
                <w:b/>
                <w:sz w:val="16"/>
                <w:szCs w:val="16"/>
              </w:rPr>
            </w:pPr>
            <w:r w:rsidRPr="00E402AB">
              <w:rPr>
                <w:rFonts w:ascii="Comic Sans MS" w:hAnsi="Comic Sans MS"/>
                <w:b/>
                <w:sz w:val="16"/>
                <w:szCs w:val="16"/>
              </w:rPr>
              <w:t>Select materials to work on processes that interest them.  Explore, find out about and decide how materials, tools and techniques can be combined and changed.</w:t>
            </w:r>
          </w:p>
          <w:p w:rsidR="00F50A3B" w:rsidRPr="00E402AB" w:rsidRDefault="00F50A3B" w:rsidP="00F50A3B">
            <w:pPr>
              <w:pStyle w:val="ListParagraph"/>
              <w:numPr>
                <w:ilvl w:val="0"/>
                <w:numId w:val="2"/>
              </w:numPr>
              <w:rPr>
                <w:rFonts w:ascii="Comic Sans MS" w:hAnsi="Comic Sans MS"/>
                <w:sz w:val="16"/>
                <w:szCs w:val="16"/>
              </w:rPr>
            </w:pPr>
            <w:r w:rsidRPr="00E402AB">
              <w:rPr>
                <w:rFonts w:ascii="Comic Sans MS" w:hAnsi="Comic Sans MS"/>
                <w:sz w:val="16"/>
                <w:szCs w:val="16"/>
              </w:rPr>
              <w:t>Develop own ideas through experimentation with diverse materials.</w:t>
            </w:r>
          </w:p>
          <w:p w:rsidR="00F50A3B" w:rsidRPr="00E402AB" w:rsidRDefault="00F50A3B" w:rsidP="00F50A3B">
            <w:pPr>
              <w:pStyle w:val="ListParagraph"/>
              <w:numPr>
                <w:ilvl w:val="0"/>
                <w:numId w:val="2"/>
              </w:numPr>
              <w:rPr>
                <w:rFonts w:ascii="Comic Sans MS" w:hAnsi="Comic Sans MS"/>
                <w:sz w:val="16"/>
                <w:szCs w:val="16"/>
              </w:rPr>
            </w:pPr>
            <w:r w:rsidRPr="00E402AB">
              <w:rPr>
                <w:rFonts w:ascii="Comic Sans MS" w:hAnsi="Comic Sans MS"/>
                <w:sz w:val="16"/>
                <w:szCs w:val="16"/>
              </w:rPr>
              <w:t>Use increasing knowledge and understanding of tools and materials to explore interests and enquiries and develop their thinking.</w:t>
            </w:r>
          </w:p>
          <w:p w:rsidR="00F50A3B" w:rsidRPr="00E402AB" w:rsidRDefault="00F50A3B" w:rsidP="00F50A3B">
            <w:pPr>
              <w:pStyle w:val="ListParagraph"/>
              <w:numPr>
                <w:ilvl w:val="0"/>
                <w:numId w:val="2"/>
              </w:numPr>
              <w:rPr>
                <w:rFonts w:ascii="Comic Sans MS" w:hAnsi="Comic Sans MS"/>
                <w:sz w:val="16"/>
                <w:szCs w:val="16"/>
              </w:rPr>
            </w:pPr>
            <w:r w:rsidRPr="00E402AB">
              <w:rPr>
                <w:rFonts w:ascii="Comic Sans MS" w:hAnsi="Comic Sans MS"/>
                <w:sz w:val="16"/>
                <w:szCs w:val="16"/>
              </w:rPr>
              <w:t>Uses a range of art materials, joining and colour mixing purposefully and freely.</w:t>
            </w:r>
          </w:p>
          <w:p w:rsidR="00F50A3B" w:rsidRPr="00EA0A78" w:rsidRDefault="00F50A3B" w:rsidP="005C5C74">
            <w:pPr>
              <w:jc w:val="center"/>
              <w:rPr>
                <w:rFonts w:ascii="Comic Sans MS" w:hAnsi="Comic Sans MS"/>
                <w:b/>
                <w:sz w:val="16"/>
                <w:szCs w:val="16"/>
                <w:highlight w:val="yellow"/>
              </w:rPr>
            </w:pPr>
            <w:r w:rsidRPr="00EA0A78">
              <w:rPr>
                <w:rFonts w:ascii="Comic Sans MS" w:hAnsi="Comic Sans MS"/>
                <w:b/>
                <w:sz w:val="16"/>
                <w:szCs w:val="16"/>
                <w:highlight w:val="yellow"/>
              </w:rPr>
              <w:t>Perform a story, song, poem or rhyme to an audience.</w:t>
            </w:r>
          </w:p>
          <w:p w:rsidR="00F50A3B" w:rsidRPr="00EA0A78" w:rsidRDefault="00F50A3B" w:rsidP="00F50A3B">
            <w:pPr>
              <w:pStyle w:val="ListParagraph"/>
              <w:numPr>
                <w:ilvl w:val="0"/>
                <w:numId w:val="2"/>
              </w:numPr>
              <w:rPr>
                <w:rFonts w:ascii="Comic Sans MS" w:hAnsi="Comic Sans MS"/>
                <w:sz w:val="16"/>
                <w:szCs w:val="16"/>
                <w:highlight w:val="yellow"/>
              </w:rPr>
            </w:pPr>
            <w:r w:rsidRPr="00EA0A78">
              <w:rPr>
                <w:rFonts w:ascii="Comic Sans MS" w:hAnsi="Comic Sans MS"/>
                <w:sz w:val="16"/>
                <w:szCs w:val="16"/>
                <w:highlight w:val="yellow"/>
              </w:rPr>
              <w:t>Develops storylines in pretend play.</w:t>
            </w:r>
          </w:p>
          <w:p w:rsidR="00F50A3B" w:rsidRPr="00EA0A78" w:rsidRDefault="00F50A3B" w:rsidP="00F50A3B">
            <w:pPr>
              <w:pStyle w:val="ListParagraph"/>
              <w:numPr>
                <w:ilvl w:val="0"/>
                <w:numId w:val="2"/>
              </w:numPr>
              <w:rPr>
                <w:rFonts w:ascii="Comic Sans MS" w:hAnsi="Comic Sans MS"/>
                <w:sz w:val="16"/>
                <w:szCs w:val="16"/>
                <w:highlight w:val="yellow"/>
              </w:rPr>
            </w:pPr>
            <w:r w:rsidRPr="00EA0A78">
              <w:rPr>
                <w:rFonts w:ascii="Comic Sans MS" w:hAnsi="Comic Sans MS"/>
                <w:sz w:val="16"/>
                <w:szCs w:val="16"/>
                <w:highlight w:val="yellow"/>
              </w:rPr>
              <w:t>Sing in a group or alone.</w:t>
            </w:r>
          </w:p>
          <w:p w:rsidR="00F50A3B" w:rsidRPr="00E402AB" w:rsidRDefault="00F50A3B" w:rsidP="00F50A3B">
            <w:pPr>
              <w:pStyle w:val="ListParagraph"/>
              <w:numPr>
                <w:ilvl w:val="0"/>
                <w:numId w:val="2"/>
              </w:numPr>
              <w:rPr>
                <w:rFonts w:ascii="Comic Sans MS" w:hAnsi="Comic Sans MS"/>
                <w:sz w:val="16"/>
                <w:szCs w:val="16"/>
              </w:rPr>
            </w:pPr>
            <w:r w:rsidRPr="00EA0A78">
              <w:rPr>
                <w:rFonts w:ascii="Comic Sans MS" w:hAnsi="Comic Sans MS"/>
                <w:sz w:val="16"/>
                <w:szCs w:val="16"/>
                <w:highlight w:val="yellow"/>
              </w:rPr>
              <w:t>Create your own dance, music or song to a piece of music or a story.</w:t>
            </w:r>
          </w:p>
        </w:tc>
      </w:tr>
      <w:tr w:rsidR="00F50A3B" w:rsidRPr="00EF4D81" w:rsidTr="005C5C74">
        <w:trPr>
          <w:trHeight w:val="117"/>
        </w:trPr>
        <w:tc>
          <w:tcPr>
            <w:tcW w:w="5243" w:type="dxa"/>
          </w:tcPr>
          <w:p w:rsidR="00F50A3B" w:rsidRPr="004E3199" w:rsidRDefault="00F50A3B" w:rsidP="00F50A3B">
            <w:pPr>
              <w:jc w:val="center"/>
              <w:rPr>
                <w:rFonts w:ascii="Comic Sans MS" w:hAnsi="Comic Sans MS"/>
                <w:sz w:val="16"/>
                <w:szCs w:val="16"/>
              </w:rPr>
            </w:pPr>
            <w:r>
              <w:rPr>
                <w:rFonts w:ascii="Comic Sans MS" w:hAnsi="Comic Sans MS"/>
                <w:sz w:val="16"/>
                <w:szCs w:val="16"/>
              </w:rPr>
              <w:t>Statutory End of EYFS Assessment: Early Learning Goals</w:t>
            </w:r>
          </w:p>
        </w:tc>
        <w:tc>
          <w:tcPr>
            <w:tcW w:w="5243" w:type="dxa"/>
            <w:gridSpan w:val="2"/>
          </w:tcPr>
          <w:p w:rsidR="00F50A3B" w:rsidRPr="002D67EA" w:rsidRDefault="00F50A3B" w:rsidP="00F50A3B">
            <w:pPr>
              <w:jc w:val="center"/>
              <w:rPr>
                <w:rFonts w:ascii="Comic Sans MS" w:hAnsi="Comic Sans MS"/>
                <w:sz w:val="16"/>
                <w:szCs w:val="16"/>
              </w:rPr>
            </w:pPr>
            <w:r>
              <w:rPr>
                <w:rFonts w:ascii="Comic Sans MS" w:hAnsi="Comic Sans MS"/>
                <w:sz w:val="16"/>
                <w:szCs w:val="16"/>
              </w:rPr>
              <w:t>Links to Year 1 / Key Stage 1</w:t>
            </w:r>
          </w:p>
        </w:tc>
        <w:tc>
          <w:tcPr>
            <w:tcW w:w="3117" w:type="dxa"/>
            <w:gridSpan w:val="2"/>
          </w:tcPr>
          <w:p w:rsidR="00F50A3B" w:rsidRPr="002D67EA" w:rsidRDefault="00F50A3B" w:rsidP="00F50A3B">
            <w:pPr>
              <w:jc w:val="center"/>
              <w:rPr>
                <w:rFonts w:ascii="Comic Sans MS" w:hAnsi="Comic Sans MS"/>
                <w:sz w:val="16"/>
                <w:szCs w:val="16"/>
              </w:rPr>
            </w:pPr>
            <w:r w:rsidRPr="002D67EA">
              <w:rPr>
                <w:rFonts w:ascii="Comic Sans MS" w:hAnsi="Comic Sans MS"/>
                <w:sz w:val="16"/>
                <w:szCs w:val="16"/>
              </w:rPr>
              <w:t>Characteristics of Effective Learning</w:t>
            </w:r>
          </w:p>
        </w:tc>
        <w:tc>
          <w:tcPr>
            <w:tcW w:w="2694" w:type="dxa"/>
          </w:tcPr>
          <w:p w:rsidR="00F50A3B" w:rsidRPr="002D67EA" w:rsidRDefault="00F50A3B" w:rsidP="00F50A3B">
            <w:pPr>
              <w:jc w:val="center"/>
              <w:rPr>
                <w:rFonts w:ascii="Comic Sans MS" w:hAnsi="Comic Sans MS"/>
                <w:sz w:val="16"/>
                <w:szCs w:val="16"/>
              </w:rPr>
            </w:pPr>
            <w:r w:rsidRPr="002D67EA">
              <w:rPr>
                <w:rFonts w:ascii="Comic Sans MS" w:hAnsi="Comic Sans MS"/>
                <w:sz w:val="16"/>
                <w:szCs w:val="16"/>
              </w:rPr>
              <w:t xml:space="preserve">Key Vocabulary </w:t>
            </w:r>
          </w:p>
        </w:tc>
      </w:tr>
      <w:tr w:rsidR="00F50A3B" w:rsidRPr="00EF4D81" w:rsidTr="005C5C74">
        <w:trPr>
          <w:trHeight w:val="754"/>
        </w:trPr>
        <w:tc>
          <w:tcPr>
            <w:tcW w:w="5243" w:type="dxa"/>
          </w:tcPr>
          <w:p w:rsidR="00F50A3B" w:rsidRPr="00F50A3B" w:rsidRDefault="00F50A3B" w:rsidP="00F50A3B">
            <w:pPr>
              <w:rPr>
                <w:rFonts w:ascii="Comic Sans MS" w:hAnsi="Comic Sans MS"/>
                <w:sz w:val="16"/>
                <w:szCs w:val="16"/>
              </w:rPr>
            </w:pPr>
            <w:r w:rsidRPr="00F50A3B">
              <w:rPr>
                <w:rFonts w:ascii="Comic Sans MS" w:hAnsi="Comic Sans MS"/>
                <w:sz w:val="16"/>
                <w:szCs w:val="16"/>
                <w:u w:val="single"/>
              </w:rPr>
              <w:t>Creating with Materials ELG</w:t>
            </w:r>
            <w:r w:rsidRPr="00F50A3B">
              <w:rPr>
                <w:rFonts w:ascii="Comic Sans MS" w:hAnsi="Comic Sans MS"/>
                <w:sz w:val="16"/>
                <w:szCs w:val="16"/>
              </w:rPr>
              <w:t xml:space="preserve"> </w:t>
            </w:r>
          </w:p>
          <w:p w:rsidR="00F50A3B" w:rsidRPr="00F50A3B" w:rsidRDefault="00F50A3B" w:rsidP="00F50A3B">
            <w:pPr>
              <w:rPr>
                <w:rFonts w:ascii="Comic Sans MS" w:hAnsi="Comic Sans MS"/>
                <w:sz w:val="16"/>
                <w:szCs w:val="16"/>
              </w:rPr>
            </w:pPr>
            <w:r w:rsidRPr="00F50A3B">
              <w:rPr>
                <w:rFonts w:ascii="Comic Sans MS" w:hAnsi="Comic Sans MS"/>
                <w:sz w:val="16"/>
                <w:szCs w:val="16"/>
              </w:rPr>
              <w:t xml:space="preserve">Children at the expected level of development will: </w:t>
            </w:r>
          </w:p>
          <w:p w:rsidR="00F50A3B" w:rsidRPr="00F50A3B" w:rsidRDefault="00F50A3B" w:rsidP="00F50A3B">
            <w:pPr>
              <w:rPr>
                <w:rFonts w:ascii="Comic Sans MS" w:hAnsi="Comic Sans MS"/>
                <w:sz w:val="16"/>
                <w:szCs w:val="16"/>
              </w:rPr>
            </w:pPr>
            <w:r w:rsidRPr="00F50A3B">
              <w:rPr>
                <w:rFonts w:ascii="Comic Sans MS" w:hAnsi="Comic Sans MS"/>
                <w:sz w:val="16"/>
                <w:szCs w:val="16"/>
              </w:rPr>
              <w:t xml:space="preserve">- Safely use and explore a variety of materials, tools and techniques, experimenting with colour, design, texture, form, and function; </w:t>
            </w:r>
          </w:p>
          <w:p w:rsidR="00F50A3B" w:rsidRPr="00F50A3B" w:rsidRDefault="00F50A3B" w:rsidP="00F50A3B">
            <w:pPr>
              <w:rPr>
                <w:rFonts w:ascii="Comic Sans MS" w:hAnsi="Comic Sans MS"/>
                <w:sz w:val="16"/>
                <w:szCs w:val="16"/>
              </w:rPr>
            </w:pPr>
            <w:r w:rsidRPr="00F50A3B">
              <w:rPr>
                <w:rFonts w:ascii="Comic Sans MS" w:hAnsi="Comic Sans MS"/>
                <w:sz w:val="16"/>
                <w:szCs w:val="16"/>
              </w:rPr>
              <w:t xml:space="preserve">- Share their creations, explaining the process they have used; </w:t>
            </w:r>
          </w:p>
          <w:p w:rsidR="00F50A3B" w:rsidRPr="00F50A3B" w:rsidRDefault="00F50A3B" w:rsidP="00F50A3B">
            <w:pPr>
              <w:rPr>
                <w:rFonts w:ascii="Comic Sans MS" w:hAnsi="Comic Sans MS"/>
                <w:sz w:val="16"/>
                <w:szCs w:val="16"/>
              </w:rPr>
            </w:pPr>
            <w:r w:rsidRPr="00F50A3B">
              <w:rPr>
                <w:rFonts w:ascii="Comic Sans MS" w:hAnsi="Comic Sans MS"/>
                <w:sz w:val="16"/>
                <w:szCs w:val="16"/>
              </w:rPr>
              <w:t xml:space="preserve">- Make use of props and materials when role playing characters in narratives and stories. </w:t>
            </w:r>
          </w:p>
          <w:p w:rsidR="00F50A3B" w:rsidRPr="00F50A3B" w:rsidRDefault="00F50A3B" w:rsidP="00F50A3B">
            <w:pPr>
              <w:rPr>
                <w:rFonts w:ascii="Comic Sans MS" w:hAnsi="Comic Sans MS"/>
                <w:sz w:val="16"/>
                <w:szCs w:val="16"/>
              </w:rPr>
            </w:pPr>
            <w:r w:rsidRPr="00F50A3B">
              <w:rPr>
                <w:rFonts w:ascii="Comic Sans MS" w:hAnsi="Comic Sans MS"/>
                <w:sz w:val="16"/>
                <w:szCs w:val="16"/>
                <w:u w:val="single"/>
              </w:rPr>
              <w:t>Being Imaginative and Expressive ELG</w:t>
            </w:r>
            <w:r w:rsidRPr="00F50A3B">
              <w:rPr>
                <w:rFonts w:ascii="Comic Sans MS" w:hAnsi="Comic Sans MS"/>
                <w:sz w:val="16"/>
                <w:szCs w:val="16"/>
              </w:rPr>
              <w:t xml:space="preserve"> </w:t>
            </w:r>
          </w:p>
          <w:p w:rsidR="00F50A3B" w:rsidRPr="00F50A3B" w:rsidRDefault="00F50A3B" w:rsidP="00F50A3B">
            <w:pPr>
              <w:rPr>
                <w:rFonts w:ascii="Comic Sans MS" w:hAnsi="Comic Sans MS"/>
                <w:sz w:val="16"/>
                <w:szCs w:val="16"/>
              </w:rPr>
            </w:pPr>
            <w:r w:rsidRPr="00F50A3B">
              <w:rPr>
                <w:rFonts w:ascii="Comic Sans MS" w:hAnsi="Comic Sans MS"/>
                <w:sz w:val="16"/>
                <w:szCs w:val="16"/>
              </w:rPr>
              <w:t xml:space="preserve">Children at the expected level of development will: </w:t>
            </w:r>
          </w:p>
          <w:p w:rsidR="00F50A3B" w:rsidRPr="00F50A3B" w:rsidRDefault="00F50A3B" w:rsidP="00F50A3B">
            <w:pPr>
              <w:rPr>
                <w:rFonts w:ascii="Comic Sans MS" w:hAnsi="Comic Sans MS"/>
                <w:sz w:val="16"/>
                <w:szCs w:val="16"/>
              </w:rPr>
            </w:pPr>
            <w:r w:rsidRPr="00F50A3B">
              <w:rPr>
                <w:rFonts w:ascii="Comic Sans MS" w:hAnsi="Comic Sans MS"/>
                <w:sz w:val="16"/>
                <w:szCs w:val="16"/>
              </w:rPr>
              <w:t xml:space="preserve">- Invent, adapt and recount narratives and stories with peers and their teacher;  </w:t>
            </w:r>
          </w:p>
          <w:p w:rsidR="00930686" w:rsidRPr="00EA0A78" w:rsidRDefault="00F50A3B" w:rsidP="00F50A3B">
            <w:pPr>
              <w:rPr>
                <w:rFonts w:ascii="Comic Sans MS" w:hAnsi="Comic Sans MS"/>
                <w:sz w:val="16"/>
                <w:szCs w:val="16"/>
                <w:highlight w:val="yellow"/>
              </w:rPr>
            </w:pPr>
            <w:bookmarkStart w:id="0" w:name="_GoBack"/>
            <w:bookmarkEnd w:id="0"/>
            <w:r w:rsidRPr="00EA0A78">
              <w:rPr>
                <w:rFonts w:ascii="Comic Sans MS" w:hAnsi="Comic Sans MS"/>
                <w:sz w:val="16"/>
                <w:szCs w:val="16"/>
                <w:highlight w:val="yellow"/>
              </w:rPr>
              <w:t xml:space="preserve">- Sing a range of well-known nursery rhymes and songs; </w:t>
            </w:r>
          </w:p>
          <w:p w:rsidR="00F50A3B" w:rsidRPr="00F50A3B" w:rsidRDefault="00F50A3B" w:rsidP="00F50A3B">
            <w:pPr>
              <w:rPr>
                <w:rFonts w:ascii="Comic Sans MS" w:hAnsi="Comic Sans MS"/>
                <w:sz w:val="16"/>
                <w:szCs w:val="16"/>
              </w:rPr>
            </w:pPr>
            <w:r w:rsidRPr="00EA0A78">
              <w:rPr>
                <w:rFonts w:ascii="Comic Sans MS" w:hAnsi="Comic Sans MS"/>
                <w:sz w:val="16"/>
                <w:szCs w:val="16"/>
                <w:highlight w:val="yellow"/>
              </w:rPr>
              <w:t>- Perform songs, rhymes, poems and stories with others, and – when appropriate try to move in time with music.</w:t>
            </w:r>
          </w:p>
        </w:tc>
        <w:tc>
          <w:tcPr>
            <w:tcW w:w="5243" w:type="dxa"/>
            <w:gridSpan w:val="2"/>
          </w:tcPr>
          <w:p w:rsidR="00F50A3B" w:rsidRDefault="00F50A3B" w:rsidP="00F50A3B">
            <w:pPr>
              <w:jc w:val="both"/>
              <w:rPr>
                <w:rFonts w:ascii="Comic Sans MS" w:hAnsi="Comic Sans MS"/>
                <w:sz w:val="16"/>
                <w:szCs w:val="16"/>
                <w:u w:val="single"/>
              </w:rPr>
            </w:pPr>
            <w:r w:rsidRPr="00F50A3B">
              <w:rPr>
                <w:rFonts w:ascii="Comic Sans MS" w:hAnsi="Comic Sans MS"/>
                <w:sz w:val="16"/>
                <w:szCs w:val="16"/>
                <w:u w:val="single"/>
              </w:rPr>
              <w:t>Art and Design</w:t>
            </w:r>
          </w:p>
          <w:p w:rsidR="00F50A3B" w:rsidRDefault="00344AF6" w:rsidP="00F50A3B">
            <w:pPr>
              <w:jc w:val="both"/>
              <w:rPr>
                <w:rFonts w:ascii="Comic Sans MS" w:hAnsi="Comic Sans MS"/>
                <w:color w:val="000000"/>
                <w:sz w:val="16"/>
                <w:szCs w:val="16"/>
              </w:rPr>
            </w:pPr>
            <w:r w:rsidRPr="00344AF6">
              <w:rPr>
                <w:rFonts w:ascii="Comic Sans MS" w:hAnsi="Comic Sans MS"/>
                <w:color w:val="000000"/>
                <w:sz w:val="16"/>
                <w:szCs w:val="16"/>
              </w:rPr>
              <w:t>Explore mark making to start to build mark-making vocabulary.  Begin to explore a variety of drawing materials.  Observational and experimental drawing.  Recognise primary colours and use an experiential approach to simple colour mixing to discover secondary colours.  Enjoy discovering the interplay between materials.  Explore ways for 2d to transform into 3d sculpture.  Explore simple printmaking. Search out found objects to be used as tools to press into plasticine to create texture and to understand notions of positive and negative. Use rollers or the backs of spoon to create pressure to make a print. Explore pattern, line, shape and texture.</w:t>
            </w:r>
          </w:p>
          <w:p w:rsidR="00344AF6" w:rsidRDefault="00344AF6" w:rsidP="00F50A3B">
            <w:pPr>
              <w:jc w:val="both"/>
              <w:rPr>
                <w:rFonts w:ascii="Comic Sans MS" w:hAnsi="Comic Sans MS"/>
                <w:sz w:val="16"/>
                <w:szCs w:val="16"/>
                <w:u w:val="single"/>
              </w:rPr>
            </w:pPr>
            <w:r w:rsidRPr="00344AF6">
              <w:rPr>
                <w:rFonts w:ascii="Comic Sans MS" w:hAnsi="Comic Sans MS"/>
                <w:sz w:val="16"/>
                <w:szCs w:val="16"/>
                <w:u w:val="single"/>
              </w:rPr>
              <w:t>Design Technology</w:t>
            </w:r>
          </w:p>
          <w:p w:rsidR="00344AF6" w:rsidRDefault="00344AF6" w:rsidP="00F50A3B">
            <w:pPr>
              <w:jc w:val="both"/>
              <w:rPr>
                <w:rFonts w:ascii="Comic Sans MS" w:hAnsi="Comic Sans MS"/>
                <w:sz w:val="16"/>
                <w:szCs w:val="16"/>
              </w:rPr>
            </w:pPr>
            <w:r w:rsidRPr="00930686">
              <w:rPr>
                <w:rFonts w:ascii="Comic Sans MS" w:hAnsi="Comic Sans MS"/>
                <w:sz w:val="16"/>
                <w:szCs w:val="16"/>
              </w:rPr>
              <w:t>Select from and use a range of tools and equipment to cut, join, shape and finish.</w:t>
            </w:r>
            <w:r w:rsidR="00930686" w:rsidRPr="00930686">
              <w:rPr>
                <w:rFonts w:ascii="Comic Sans MS" w:hAnsi="Comic Sans MS"/>
                <w:sz w:val="16"/>
                <w:szCs w:val="16"/>
              </w:rPr>
              <w:t xml:space="preserve">  Evaluate their ideas.</w:t>
            </w:r>
          </w:p>
          <w:p w:rsidR="00930686" w:rsidRPr="00EA0A78" w:rsidRDefault="00930686" w:rsidP="00F50A3B">
            <w:pPr>
              <w:jc w:val="both"/>
              <w:rPr>
                <w:rFonts w:ascii="Comic Sans MS" w:hAnsi="Comic Sans MS"/>
                <w:sz w:val="16"/>
                <w:szCs w:val="16"/>
                <w:highlight w:val="yellow"/>
                <w:u w:val="single"/>
              </w:rPr>
            </w:pPr>
            <w:r w:rsidRPr="00EA0A78">
              <w:rPr>
                <w:rFonts w:ascii="Comic Sans MS" w:hAnsi="Comic Sans MS"/>
                <w:sz w:val="16"/>
                <w:szCs w:val="16"/>
                <w:highlight w:val="yellow"/>
                <w:u w:val="single"/>
              </w:rPr>
              <w:t>Music</w:t>
            </w:r>
          </w:p>
          <w:p w:rsidR="00930686" w:rsidRPr="001C0B8E" w:rsidRDefault="00930686" w:rsidP="00F50A3B">
            <w:pPr>
              <w:jc w:val="both"/>
              <w:rPr>
                <w:rFonts w:ascii="Comic Sans MS" w:hAnsi="Comic Sans MS"/>
                <w:sz w:val="16"/>
                <w:szCs w:val="16"/>
                <w:u w:val="single"/>
              </w:rPr>
            </w:pPr>
            <w:r w:rsidRPr="00EA0A78">
              <w:rPr>
                <w:rFonts w:ascii="Comic Sans MS" w:hAnsi="Comic Sans MS"/>
                <w:color w:val="000000"/>
                <w:sz w:val="16"/>
                <w:szCs w:val="16"/>
                <w:highlight w:val="yellow"/>
              </w:rPr>
              <w:t>To learn how they can enjoy moving to music by dancing, marching, being animals or pop stars.</w:t>
            </w:r>
            <w:r w:rsidR="001C0B8E" w:rsidRPr="00EA0A78">
              <w:rPr>
                <w:rFonts w:ascii="Comic Sans MS" w:hAnsi="Comic Sans MS"/>
                <w:color w:val="000000"/>
                <w:sz w:val="16"/>
                <w:szCs w:val="16"/>
                <w:highlight w:val="yellow"/>
              </w:rPr>
              <w:t xml:space="preserve">  Choose a song they have learnt from the Scheme and perform it.  To know 5 songs off by heart.</w:t>
            </w:r>
          </w:p>
          <w:p w:rsidR="00930686" w:rsidRPr="00930686" w:rsidRDefault="00930686" w:rsidP="00F50A3B">
            <w:pPr>
              <w:jc w:val="both"/>
              <w:rPr>
                <w:rFonts w:ascii="Comic Sans MS" w:hAnsi="Comic Sans MS"/>
                <w:sz w:val="16"/>
                <w:szCs w:val="16"/>
                <w:u w:val="single"/>
              </w:rPr>
            </w:pPr>
          </w:p>
        </w:tc>
        <w:tc>
          <w:tcPr>
            <w:tcW w:w="3117" w:type="dxa"/>
            <w:gridSpan w:val="2"/>
          </w:tcPr>
          <w:p w:rsidR="00F50A3B" w:rsidRPr="002D67EA" w:rsidRDefault="00F50A3B" w:rsidP="00F50A3B">
            <w:pPr>
              <w:rPr>
                <w:rFonts w:ascii="Comic Sans MS" w:hAnsi="Comic Sans MS"/>
                <w:sz w:val="16"/>
                <w:szCs w:val="16"/>
              </w:rPr>
            </w:pPr>
            <w:r w:rsidRPr="002D67EA">
              <w:rPr>
                <w:rFonts w:ascii="Comic Sans MS" w:hAnsi="Comic Sans MS"/>
                <w:sz w:val="16"/>
                <w:szCs w:val="16"/>
              </w:rPr>
              <w:t xml:space="preserve">Playing and Exploring </w:t>
            </w:r>
          </w:p>
          <w:p w:rsidR="00F50A3B" w:rsidRPr="002D67EA" w:rsidRDefault="00F50A3B" w:rsidP="00F50A3B">
            <w:pPr>
              <w:pStyle w:val="ListParagraph"/>
              <w:numPr>
                <w:ilvl w:val="0"/>
                <w:numId w:val="1"/>
              </w:numPr>
              <w:rPr>
                <w:rFonts w:ascii="Comic Sans MS" w:hAnsi="Comic Sans MS"/>
                <w:sz w:val="16"/>
                <w:szCs w:val="16"/>
              </w:rPr>
            </w:pPr>
            <w:r w:rsidRPr="002D67EA">
              <w:rPr>
                <w:rFonts w:ascii="Comic Sans MS" w:hAnsi="Comic Sans MS"/>
                <w:sz w:val="16"/>
                <w:szCs w:val="16"/>
              </w:rPr>
              <w:t>Finding out and exploring</w:t>
            </w:r>
          </w:p>
          <w:p w:rsidR="00F50A3B" w:rsidRPr="002D67EA" w:rsidRDefault="00F50A3B" w:rsidP="00F50A3B">
            <w:pPr>
              <w:pStyle w:val="ListParagraph"/>
              <w:numPr>
                <w:ilvl w:val="0"/>
                <w:numId w:val="1"/>
              </w:numPr>
              <w:rPr>
                <w:rFonts w:ascii="Comic Sans MS" w:hAnsi="Comic Sans MS"/>
                <w:sz w:val="16"/>
                <w:szCs w:val="16"/>
              </w:rPr>
            </w:pPr>
            <w:r w:rsidRPr="002D67EA">
              <w:rPr>
                <w:rFonts w:ascii="Comic Sans MS" w:hAnsi="Comic Sans MS"/>
                <w:sz w:val="16"/>
                <w:szCs w:val="16"/>
              </w:rPr>
              <w:t>Playing with what they know</w:t>
            </w:r>
          </w:p>
          <w:p w:rsidR="00F50A3B" w:rsidRPr="002D67EA" w:rsidRDefault="00F50A3B" w:rsidP="00F50A3B">
            <w:pPr>
              <w:pStyle w:val="ListParagraph"/>
              <w:numPr>
                <w:ilvl w:val="0"/>
                <w:numId w:val="1"/>
              </w:numPr>
              <w:rPr>
                <w:rFonts w:ascii="Comic Sans MS" w:hAnsi="Comic Sans MS"/>
                <w:sz w:val="16"/>
                <w:szCs w:val="16"/>
              </w:rPr>
            </w:pPr>
            <w:r w:rsidRPr="002D67EA">
              <w:rPr>
                <w:rFonts w:ascii="Comic Sans MS" w:hAnsi="Comic Sans MS"/>
                <w:sz w:val="16"/>
                <w:szCs w:val="16"/>
              </w:rPr>
              <w:t>Being willing to ‘have a go’</w:t>
            </w:r>
          </w:p>
          <w:p w:rsidR="00F50A3B" w:rsidRPr="002D67EA" w:rsidRDefault="00F50A3B" w:rsidP="00F50A3B">
            <w:pPr>
              <w:rPr>
                <w:rFonts w:ascii="Comic Sans MS" w:hAnsi="Comic Sans MS"/>
                <w:sz w:val="16"/>
                <w:szCs w:val="16"/>
              </w:rPr>
            </w:pPr>
            <w:r w:rsidRPr="002D67EA">
              <w:rPr>
                <w:rFonts w:ascii="Comic Sans MS" w:hAnsi="Comic Sans MS"/>
                <w:sz w:val="16"/>
                <w:szCs w:val="16"/>
              </w:rPr>
              <w:t>Active Learning</w:t>
            </w:r>
          </w:p>
          <w:p w:rsidR="00F50A3B" w:rsidRPr="002D67EA" w:rsidRDefault="00F50A3B" w:rsidP="00F50A3B">
            <w:pPr>
              <w:pStyle w:val="ListParagraph"/>
              <w:numPr>
                <w:ilvl w:val="0"/>
                <w:numId w:val="5"/>
              </w:numPr>
              <w:rPr>
                <w:rFonts w:ascii="Comic Sans MS" w:hAnsi="Comic Sans MS"/>
                <w:sz w:val="16"/>
                <w:szCs w:val="16"/>
              </w:rPr>
            </w:pPr>
            <w:r w:rsidRPr="002D67EA">
              <w:rPr>
                <w:rFonts w:ascii="Comic Sans MS" w:hAnsi="Comic Sans MS"/>
                <w:sz w:val="16"/>
                <w:szCs w:val="16"/>
              </w:rPr>
              <w:t>Being involved and Concentrating</w:t>
            </w:r>
          </w:p>
          <w:p w:rsidR="00F50A3B" w:rsidRPr="002D67EA" w:rsidRDefault="00F50A3B" w:rsidP="00F50A3B">
            <w:pPr>
              <w:pStyle w:val="ListParagraph"/>
              <w:numPr>
                <w:ilvl w:val="0"/>
                <w:numId w:val="5"/>
              </w:numPr>
              <w:rPr>
                <w:rFonts w:ascii="Comic Sans MS" w:hAnsi="Comic Sans MS"/>
                <w:sz w:val="16"/>
                <w:szCs w:val="16"/>
              </w:rPr>
            </w:pPr>
            <w:r w:rsidRPr="002D67EA">
              <w:rPr>
                <w:rFonts w:ascii="Comic Sans MS" w:hAnsi="Comic Sans MS"/>
                <w:sz w:val="16"/>
                <w:szCs w:val="16"/>
              </w:rPr>
              <w:t>Keeping on trying</w:t>
            </w:r>
          </w:p>
          <w:p w:rsidR="00F50A3B" w:rsidRPr="002D67EA" w:rsidRDefault="00F50A3B" w:rsidP="00F50A3B">
            <w:pPr>
              <w:pStyle w:val="ListParagraph"/>
              <w:numPr>
                <w:ilvl w:val="0"/>
                <w:numId w:val="5"/>
              </w:numPr>
              <w:rPr>
                <w:rFonts w:ascii="Comic Sans MS" w:hAnsi="Comic Sans MS"/>
                <w:sz w:val="16"/>
                <w:szCs w:val="16"/>
              </w:rPr>
            </w:pPr>
            <w:r w:rsidRPr="002D67EA">
              <w:rPr>
                <w:rFonts w:ascii="Comic Sans MS" w:hAnsi="Comic Sans MS"/>
                <w:sz w:val="16"/>
                <w:szCs w:val="16"/>
              </w:rPr>
              <w:t>Enjoying what they set out to do.</w:t>
            </w:r>
          </w:p>
          <w:p w:rsidR="00F50A3B" w:rsidRPr="002D67EA" w:rsidRDefault="00F50A3B" w:rsidP="00F50A3B">
            <w:pPr>
              <w:rPr>
                <w:rFonts w:ascii="Comic Sans MS" w:hAnsi="Comic Sans MS"/>
                <w:sz w:val="16"/>
                <w:szCs w:val="16"/>
              </w:rPr>
            </w:pPr>
            <w:r w:rsidRPr="002D67EA">
              <w:rPr>
                <w:rFonts w:ascii="Comic Sans MS" w:hAnsi="Comic Sans MS"/>
                <w:sz w:val="16"/>
                <w:szCs w:val="16"/>
              </w:rPr>
              <w:t>Thinking creatively and critically</w:t>
            </w:r>
          </w:p>
          <w:p w:rsidR="00F50A3B" w:rsidRPr="002D67EA" w:rsidRDefault="00F50A3B" w:rsidP="00F50A3B">
            <w:pPr>
              <w:pStyle w:val="ListParagraph"/>
              <w:numPr>
                <w:ilvl w:val="0"/>
                <w:numId w:val="6"/>
              </w:numPr>
              <w:rPr>
                <w:rFonts w:ascii="Comic Sans MS" w:hAnsi="Comic Sans MS"/>
                <w:sz w:val="16"/>
                <w:szCs w:val="16"/>
              </w:rPr>
            </w:pPr>
            <w:r w:rsidRPr="002D67EA">
              <w:rPr>
                <w:rFonts w:ascii="Comic Sans MS" w:hAnsi="Comic Sans MS"/>
                <w:sz w:val="16"/>
                <w:szCs w:val="16"/>
              </w:rPr>
              <w:t>Having their own ideas</w:t>
            </w:r>
          </w:p>
          <w:p w:rsidR="00F50A3B" w:rsidRPr="002D67EA" w:rsidRDefault="00F50A3B" w:rsidP="00F50A3B">
            <w:pPr>
              <w:pStyle w:val="ListParagraph"/>
              <w:numPr>
                <w:ilvl w:val="0"/>
                <w:numId w:val="6"/>
              </w:numPr>
              <w:rPr>
                <w:rFonts w:ascii="Comic Sans MS" w:hAnsi="Comic Sans MS"/>
                <w:sz w:val="16"/>
                <w:szCs w:val="16"/>
              </w:rPr>
            </w:pPr>
            <w:r w:rsidRPr="002D67EA">
              <w:rPr>
                <w:rFonts w:ascii="Comic Sans MS" w:hAnsi="Comic Sans MS"/>
                <w:sz w:val="16"/>
                <w:szCs w:val="16"/>
              </w:rPr>
              <w:t>Making links</w:t>
            </w:r>
          </w:p>
          <w:p w:rsidR="00F50A3B" w:rsidRPr="002D67EA" w:rsidRDefault="00F50A3B" w:rsidP="00F50A3B">
            <w:pPr>
              <w:pStyle w:val="ListParagraph"/>
              <w:numPr>
                <w:ilvl w:val="0"/>
                <w:numId w:val="6"/>
              </w:numPr>
              <w:rPr>
                <w:rFonts w:ascii="Comic Sans MS" w:hAnsi="Comic Sans MS"/>
                <w:sz w:val="16"/>
                <w:szCs w:val="16"/>
              </w:rPr>
            </w:pPr>
            <w:r w:rsidRPr="002D67EA">
              <w:rPr>
                <w:rFonts w:ascii="Comic Sans MS" w:hAnsi="Comic Sans MS"/>
                <w:sz w:val="16"/>
                <w:szCs w:val="16"/>
              </w:rPr>
              <w:t>Working with ideas</w:t>
            </w:r>
          </w:p>
        </w:tc>
        <w:tc>
          <w:tcPr>
            <w:tcW w:w="2694" w:type="dxa"/>
          </w:tcPr>
          <w:p w:rsidR="00F50A3B" w:rsidRDefault="00F50A3B" w:rsidP="00F50A3B">
            <w:pPr>
              <w:rPr>
                <w:rFonts w:ascii="Comic Sans MS" w:hAnsi="Comic Sans MS"/>
                <w:sz w:val="16"/>
                <w:szCs w:val="16"/>
              </w:rPr>
            </w:pPr>
            <w:r>
              <w:rPr>
                <w:rFonts w:ascii="Comic Sans MS" w:hAnsi="Comic Sans MS"/>
                <w:sz w:val="16"/>
                <w:szCs w:val="16"/>
              </w:rPr>
              <w:t>Colour, shape, form, structure, join, stick, materials, mix, fold, cut, together, mould, roll, squash, prod, poke, up, down, paint, brush, stroke, line, light, dark.</w:t>
            </w:r>
          </w:p>
          <w:p w:rsidR="00F50A3B" w:rsidRDefault="00F50A3B" w:rsidP="00F50A3B">
            <w:pPr>
              <w:rPr>
                <w:rFonts w:ascii="Comic Sans MS" w:hAnsi="Comic Sans MS"/>
                <w:sz w:val="16"/>
                <w:szCs w:val="16"/>
              </w:rPr>
            </w:pPr>
          </w:p>
          <w:p w:rsidR="00F50A3B" w:rsidRPr="00973F25" w:rsidRDefault="00F50A3B" w:rsidP="00F50A3B">
            <w:pPr>
              <w:rPr>
                <w:rFonts w:ascii="Comic Sans MS" w:hAnsi="Comic Sans MS"/>
                <w:sz w:val="16"/>
                <w:szCs w:val="16"/>
              </w:rPr>
            </w:pPr>
            <w:r w:rsidRPr="00EA0A78">
              <w:rPr>
                <w:rFonts w:ascii="Comic Sans MS" w:hAnsi="Comic Sans MS"/>
                <w:sz w:val="16"/>
                <w:szCs w:val="16"/>
                <w:highlight w:val="yellow"/>
              </w:rPr>
              <w:t>Move, beat, rhythm, sway, twirl, instruments, sound, loud, quiet, perform, sing, dance,</w:t>
            </w:r>
            <w:r>
              <w:rPr>
                <w:rFonts w:ascii="Comic Sans MS" w:hAnsi="Comic Sans MS"/>
                <w:sz w:val="16"/>
                <w:szCs w:val="16"/>
              </w:rPr>
              <w:t xml:space="preserve"> </w:t>
            </w:r>
          </w:p>
        </w:tc>
      </w:tr>
    </w:tbl>
    <w:p w:rsidR="00F50A3B" w:rsidRPr="001C0B8E" w:rsidRDefault="00F50A3B" w:rsidP="001C0B8E">
      <w:pPr>
        <w:rPr>
          <w:rFonts w:ascii="Lucida Handwriting" w:hAnsi="Lucida Handwriting"/>
        </w:rPr>
      </w:pPr>
      <w:r w:rsidRPr="001C0B8E">
        <w:rPr>
          <w:rFonts w:ascii="Lucida Handwriting" w:hAnsi="Lucida Handwriting"/>
        </w:rPr>
        <w:t>Children need the freedom to appreciate the infinite resources of their hands, their eyes and their ears, the resource of forms, materials, sounds and colours.</w:t>
      </w:r>
      <w:r w:rsidRPr="001C0B8E">
        <w:rPr>
          <w:rFonts w:ascii="Lucida Handwriting" w:hAnsi="Lucida Handwriting"/>
        </w:rPr>
        <w:tab/>
      </w:r>
      <w:r w:rsidRPr="001C0B8E">
        <w:rPr>
          <w:rFonts w:ascii="Lucida Handwriting" w:hAnsi="Lucida Handwriting"/>
        </w:rPr>
        <w:tab/>
      </w:r>
      <w:r w:rsidRPr="001C0B8E">
        <w:rPr>
          <w:rFonts w:ascii="Lucida Handwriting" w:hAnsi="Lucida Handwriting"/>
        </w:rPr>
        <w:tab/>
      </w:r>
      <w:r w:rsidRPr="001C0B8E">
        <w:rPr>
          <w:rFonts w:ascii="Lucida Handwriting" w:hAnsi="Lucida Handwriting"/>
        </w:rPr>
        <w:tab/>
      </w:r>
      <w:r w:rsidRPr="001C0B8E">
        <w:rPr>
          <w:rFonts w:ascii="Lucida Handwriting" w:hAnsi="Lucida Handwriting"/>
        </w:rPr>
        <w:tab/>
      </w:r>
      <w:r w:rsidRPr="001C0B8E">
        <w:rPr>
          <w:rFonts w:ascii="Lucida Handwriting" w:hAnsi="Lucida Handwriting"/>
        </w:rPr>
        <w:tab/>
      </w:r>
      <w:r w:rsidR="001C0B8E">
        <w:rPr>
          <w:rFonts w:ascii="Lucida Handwriting" w:hAnsi="Lucida Handwriting"/>
        </w:rPr>
        <w:tab/>
      </w:r>
      <w:r w:rsidR="001C0B8E">
        <w:rPr>
          <w:rFonts w:ascii="Lucida Handwriting" w:hAnsi="Lucida Handwriting"/>
        </w:rPr>
        <w:tab/>
      </w:r>
      <w:r w:rsidR="001C0B8E">
        <w:rPr>
          <w:rFonts w:ascii="Lucida Handwriting" w:hAnsi="Lucida Handwriting"/>
        </w:rPr>
        <w:tab/>
      </w:r>
      <w:r w:rsidR="001C0B8E">
        <w:rPr>
          <w:rFonts w:ascii="Lucida Handwriting" w:hAnsi="Lucida Handwriting"/>
        </w:rPr>
        <w:tab/>
      </w:r>
      <w:r w:rsidR="001C0B8E">
        <w:rPr>
          <w:rFonts w:ascii="Lucida Handwriting" w:hAnsi="Lucida Handwriting"/>
        </w:rPr>
        <w:tab/>
      </w:r>
      <w:r w:rsidR="001C0B8E">
        <w:rPr>
          <w:rFonts w:ascii="Lucida Handwriting" w:hAnsi="Lucida Handwriting"/>
        </w:rPr>
        <w:tab/>
      </w:r>
      <w:r w:rsidR="001C0B8E">
        <w:rPr>
          <w:rFonts w:ascii="Lucida Handwriting" w:hAnsi="Lucida Handwriting"/>
        </w:rPr>
        <w:tab/>
      </w:r>
      <w:r w:rsidR="001C0B8E">
        <w:rPr>
          <w:rFonts w:ascii="Lucida Handwriting" w:hAnsi="Lucida Handwriting"/>
        </w:rPr>
        <w:tab/>
      </w:r>
      <w:r w:rsidRPr="001C0B8E">
        <w:rPr>
          <w:rFonts w:ascii="Lucida Handwriting" w:hAnsi="Lucida Handwriting"/>
        </w:rPr>
        <w:t>Loris Malaguzzi</w:t>
      </w:r>
    </w:p>
    <w:p w:rsidR="003C322A" w:rsidRDefault="003C322A"/>
    <w:sectPr w:rsidR="003C322A" w:rsidSect="00675DFA">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D7078"/>
    <w:multiLevelType w:val="hybridMultilevel"/>
    <w:tmpl w:val="F21CC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3B2D52"/>
    <w:multiLevelType w:val="hybridMultilevel"/>
    <w:tmpl w:val="82B26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CAB52CD"/>
    <w:multiLevelType w:val="hybridMultilevel"/>
    <w:tmpl w:val="805A6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537650"/>
    <w:multiLevelType w:val="hybridMultilevel"/>
    <w:tmpl w:val="B75CF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CDF6D53"/>
    <w:multiLevelType w:val="hybridMultilevel"/>
    <w:tmpl w:val="9AD09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296BD3"/>
    <w:multiLevelType w:val="hybridMultilevel"/>
    <w:tmpl w:val="A2A89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2A"/>
    <w:rsid w:val="001C0B8E"/>
    <w:rsid w:val="00344AF6"/>
    <w:rsid w:val="003C322A"/>
    <w:rsid w:val="00930686"/>
    <w:rsid w:val="00EA0A78"/>
    <w:rsid w:val="00F50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F498"/>
  <w15:chartTrackingRefBased/>
  <w15:docId w15:val="{2EE4677E-ECB7-4F8F-AA17-63D24814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Roper</dc:creator>
  <cp:keywords/>
  <dc:description/>
  <cp:lastModifiedBy>Claire Roper</cp:lastModifiedBy>
  <cp:revision>2</cp:revision>
  <dcterms:created xsi:type="dcterms:W3CDTF">2022-03-07T20:36:00Z</dcterms:created>
  <dcterms:modified xsi:type="dcterms:W3CDTF">2022-03-07T20:36:00Z</dcterms:modified>
</cp:coreProperties>
</file>